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9D5C" w14:textId="5F0C02B2" w:rsidR="007D50C5" w:rsidRDefault="003B5A5C" w:rsidP="005E52AA">
      <w:pPr>
        <w:spacing w:after="0" w:line="240" w:lineRule="auto"/>
        <w:jc w:val="center"/>
        <w:rPr>
          <w:b/>
          <w:color w:val="FF0000"/>
          <w:sz w:val="24"/>
        </w:rPr>
      </w:pPr>
      <w:proofErr w:type="spellStart"/>
      <w:r>
        <w:rPr>
          <w:b/>
          <w:color w:val="FF0000"/>
          <w:sz w:val="24"/>
        </w:rPr>
        <w:t>Fondimpresa</w:t>
      </w:r>
      <w:proofErr w:type="spellEnd"/>
      <w:r>
        <w:rPr>
          <w:b/>
          <w:color w:val="FF0000"/>
          <w:sz w:val="24"/>
        </w:rPr>
        <w:t xml:space="preserve"> </w:t>
      </w:r>
      <w:r w:rsidR="007D50C5">
        <w:rPr>
          <w:b/>
          <w:color w:val="FF0000"/>
          <w:sz w:val="24"/>
        </w:rPr>
        <w:t xml:space="preserve">Avviso n. </w:t>
      </w:r>
      <w:r w:rsidR="00D65959">
        <w:rPr>
          <w:b/>
          <w:color w:val="FF0000"/>
          <w:sz w:val="24"/>
        </w:rPr>
        <w:t>3</w:t>
      </w:r>
      <w:r w:rsidR="004C7BEF">
        <w:rPr>
          <w:b/>
          <w:color w:val="FF0000"/>
          <w:sz w:val="24"/>
        </w:rPr>
        <w:t>/20</w:t>
      </w:r>
      <w:r w:rsidR="009F395F">
        <w:rPr>
          <w:b/>
          <w:color w:val="FF0000"/>
          <w:sz w:val="24"/>
        </w:rPr>
        <w:t>23</w:t>
      </w:r>
    </w:p>
    <w:p w14:paraId="2082C85C" w14:textId="1F29BC60" w:rsidR="004C7BEF" w:rsidRDefault="00D65959" w:rsidP="005E52AA">
      <w:pPr>
        <w:spacing w:after="0" w:line="240" w:lineRule="auto"/>
        <w:jc w:val="center"/>
        <w:rPr>
          <w:b/>
          <w:color w:val="FF0000"/>
          <w:sz w:val="24"/>
        </w:rPr>
      </w:pPr>
      <w:r w:rsidRPr="00D65959">
        <w:rPr>
          <w:b/>
          <w:color w:val="FF0000"/>
          <w:sz w:val="24"/>
        </w:rPr>
        <w:t>Interventi sperimentali a sostegno alle imprese aderenti per la realizzazione di Piani formativi rivolti a lavoratori destinatari di trattamenti di integrazione salariale</w:t>
      </w:r>
    </w:p>
    <w:p w14:paraId="544D4783" w14:textId="77777777" w:rsidR="00B5566D" w:rsidRDefault="00CF2CEC" w:rsidP="005E52A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Scheda di Preadesione</w:t>
      </w:r>
    </w:p>
    <w:p w14:paraId="33BD617B" w14:textId="77777777" w:rsidR="008177A5" w:rsidRPr="00CF2CEC" w:rsidRDefault="008177A5" w:rsidP="005E52AA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03516CF3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CREDENZIALI DI ACCESSO ALL’AREA RISERVATA DI FONDIMPRESA</w:t>
      </w:r>
      <w:r w:rsidRPr="00196B8D">
        <w:rPr>
          <w:b/>
          <w:sz w:val="20"/>
          <w:szCs w:val="20"/>
        </w:rPr>
        <w:t>:</w:t>
      </w:r>
    </w:p>
    <w:p w14:paraId="65CD61C5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Login</w:t>
      </w:r>
      <w:r w:rsidRPr="00196B8D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_____________</w:t>
      </w:r>
      <w:r w:rsidRPr="00196B8D">
        <w:rPr>
          <w:b/>
          <w:sz w:val="20"/>
          <w:szCs w:val="20"/>
          <w:u w:val="single"/>
        </w:rPr>
        <w:t xml:space="preserve">_________________________ </w:t>
      </w:r>
      <w:r w:rsidRPr="00196B8D">
        <w:rPr>
          <w:b/>
          <w:sz w:val="20"/>
          <w:szCs w:val="20"/>
        </w:rPr>
        <w:t>Password:</w:t>
      </w:r>
      <w:r w:rsidRPr="00196B8D">
        <w:rPr>
          <w:b/>
          <w:sz w:val="20"/>
          <w:szCs w:val="20"/>
          <w:u w:val="single"/>
        </w:rPr>
        <w:t xml:space="preserve"> _________</w:t>
      </w:r>
      <w:r>
        <w:rPr>
          <w:b/>
          <w:sz w:val="20"/>
          <w:szCs w:val="20"/>
          <w:u w:val="single"/>
        </w:rPr>
        <w:t>__________</w:t>
      </w:r>
      <w:r w:rsidRPr="00196B8D">
        <w:rPr>
          <w:b/>
          <w:sz w:val="20"/>
          <w:szCs w:val="20"/>
          <w:u w:val="single"/>
        </w:rPr>
        <w:t>_________________</w:t>
      </w:r>
    </w:p>
    <w:p w14:paraId="132CA4F4" w14:textId="77777777" w:rsidR="008177A5" w:rsidRPr="007A00B4" w:rsidRDefault="008177A5" w:rsidP="00F13369">
      <w:pPr>
        <w:spacing w:line="240" w:lineRule="auto"/>
        <w:rPr>
          <w:b/>
          <w:sz w:val="20"/>
          <w:szCs w:val="20"/>
        </w:rPr>
      </w:pPr>
    </w:p>
    <w:p w14:paraId="32C0DBB7" w14:textId="77777777" w:rsidR="005E52AA" w:rsidRDefault="00DF4759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 xml:space="preserve">DATI </w:t>
      </w:r>
      <w:r w:rsidR="005E52AA" w:rsidRPr="005E176B">
        <w:rPr>
          <w:rFonts w:eastAsiaTheme="minorEastAsia"/>
          <w:b/>
          <w:bCs/>
          <w:sz w:val="20"/>
          <w:szCs w:val="20"/>
          <w:u w:val="single"/>
        </w:rPr>
        <w:t>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8"/>
        <w:gridCol w:w="5900"/>
      </w:tblGrid>
      <w:tr w:rsidR="009F395F" w:rsidRPr="009F395F" w14:paraId="172B0B05" w14:textId="77777777" w:rsidTr="00D65959">
        <w:tc>
          <w:tcPr>
            <w:tcW w:w="3794" w:type="dxa"/>
          </w:tcPr>
          <w:p w14:paraId="79EDC92C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Denominazione e ragione sociale</w:t>
            </w:r>
          </w:p>
        </w:tc>
        <w:tc>
          <w:tcPr>
            <w:tcW w:w="5984" w:type="dxa"/>
          </w:tcPr>
          <w:p w14:paraId="324B8B4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A24E1B2" w14:textId="77777777" w:rsidTr="00D65959">
        <w:tc>
          <w:tcPr>
            <w:tcW w:w="3794" w:type="dxa"/>
          </w:tcPr>
          <w:p w14:paraId="69528BB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Sede legale (Indirizzo, CAP, Comune, </w:t>
            </w:r>
            <w:proofErr w:type="spellStart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Prov</w:t>
            </w:r>
            <w:proofErr w:type="spellEnd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1EC5ED14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040371BA" w14:textId="77777777" w:rsidTr="00D65959">
        <w:tc>
          <w:tcPr>
            <w:tcW w:w="3794" w:type="dxa"/>
          </w:tcPr>
          <w:p w14:paraId="63F343CD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proofErr w:type="spellStart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Tel</w:t>
            </w:r>
            <w:proofErr w:type="spellEnd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e Fax</w:t>
            </w:r>
          </w:p>
        </w:tc>
        <w:tc>
          <w:tcPr>
            <w:tcW w:w="5984" w:type="dxa"/>
          </w:tcPr>
          <w:p w14:paraId="067CFD06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4F6B3B0E" w14:textId="77777777" w:rsidTr="00D65959">
        <w:tc>
          <w:tcPr>
            <w:tcW w:w="3794" w:type="dxa"/>
          </w:tcPr>
          <w:p w14:paraId="132E95EF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Sede operativa (se diversa da quella legale)</w:t>
            </w:r>
          </w:p>
        </w:tc>
        <w:tc>
          <w:tcPr>
            <w:tcW w:w="5984" w:type="dxa"/>
          </w:tcPr>
          <w:p w14:paraId="7D3AAF7D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5FD67B86" w14:textId="77777777" w:rsidTr="00D65959">
        <w:tc>
          <w:tcPr>
            <w:tcW w:w="3794" w:type="dxa"/>
          </w:tcPr>
          <w:p w14:paraId="5FC5709C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84" w:type="dxa"/>
          </w:tcPr>
          <w:p w14:paraId="347DF96C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562E314" w14:textId="77777777" w:rsidTr="00D65959">
        <w:tc>
          <w:tcPr>
            <w:tcW w:w="3794" w:type="dxa"/>
          </w:tcPr>
          <w:p w14:paraId="424DB4F9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Indirizzo PEC</w:t>
            </w:r>
          </w:p>
        </w:tc>
        <w:tc>
          <w:tcPr>
            <w:tcW w:w="5984" w:type="dxa"/>
          </w:tcPr>
          <w:p w14:paraId="3A248083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195242DA" w14:textId="77777777" w:rsidTr="00D65959">
        <w:tc>
          <w:tcPr>
            <w:tcW w:w="3794" w:type="dxa"/>
          </w:tcPr>
          <w:p w14:paraId="5DAE46A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5984" w:type="dxa"/>
          </w:tcPr>
          <w:p w14:paraId="01D9BDC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49077C16" w14:textId="77777777" w:rsidTr="00D65959">
        <w:tc>
          <w:tcPr>
            <w:tcW w:w="3794" w:type="dxa"/>
          </w:tcPr>
          <w:p w14:paraId="03DB6A96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Partita IVA</w:t>
            </w:r>
          </w:p>
        </w:tc>
        <w:tc>
          <w:tcPr>
            <w:tcW w:w="5984" w:type="dxa"/>
          </w:tcPr>
          <w:p w14:paraId="1394A84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0A8123D" w14:textId="77777777" w:rsidTr="00D65959">
        <w:tc>
          <w:tcPr>
            <w:tcW w:w="3794" w:type="dxa"/>
          </w:tcPr>
          <w:p w14:paraId="3F3033DB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Matricola/e INPS (a </w:t>
            </w:r>
            <w:r w:rsidRPr="009F395F">
              <w:rPr>
                <w:rFonts w:eastAsiaTheme="minorEastAsia" w:cs="Times New Roman"/>
                <w:b/>
                <w:sz w:val="20"/>
                <w:szCs w:val="20"/>
              </w:rPr>
              <w:t>cui appartengono i lavoratori da coinvolgere nella formazione)</w:t>
            </w:r>
          </w:p>
        </w:tc>
        <w:tc>
          <w:tcPr>
            <w:tcW w:w="5984" w:type="dxa"/>
          </w:tcPr>
          <w:p w14:paraId="3742268F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N.</w:t>
            </w:r>
          </w:p>
          <w:p w14:paraId="7FCE192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Localizzazione (Provincia)</w:t>
            </w:r>
          </w:p>
        </w:tc>
      </w:tr>
      <w:tr w:rsidR="009F395F" w:rsidRPr="009F395F" w14:paraId="0924A443" w14:textId="77777777" w:rsidTr="00D65959">
        <w:tc>
          <w:tcPr>
            <w:tcW w:w="3794" w:type="dxa"/>
          </w:tcPr>
          <w:p w14:paraId="6AD067A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Settore Attività / Codice </w:t>
            </w:r>
            <w:proofErr w:type="spellStart"/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5984" w:type="dxa"/>
          </w:tcPr>
          <w:p w14:paraId="5824718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E5195D4" w14:textId="77777777" w:rsidTr="00D65959">
        <w:tc>
          <w:tcPr>
            <w:tcW w:w="3794" w:type="dxa"/>
          </w:tcPr>
          <w:p w14:paraId="5DBE4BBF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CCNL</w:t>
            </w:r>
          </w:p>
        </w:tc>
        <w:tc>
          <w:tcPr>
            <w:tcW w:w="5984" w:type="dxa"/>
          </w:tcPr>
          <w:p w14:paraId="686CBB12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2F560413" w14:textId="77777777" w:rsidTr="00D65959">
        <w:tc>
          <w:tcPr>
            <w:tcW w:w="3794" w:type="dxa"/>
          </w:tcPr>
          <w:p w14:paraId="0AEDBC43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Numero complessivo dipendenti</w:t>
            </w:r>
          </w:p>
        </w:tc>
        <w:tc>
          <w:tcPr>
            <w:tcW w:w="5984" w:type="dxa"/>
          </w:tcPr>
          <w:p w14:paraId="5D5C0C70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0308DB3F" w14:textId="77777777" w:rsidTr="00D65959">
        <w:tc>
          <w:tcPr>
            <w:tcW w:w="3794" w:type="dxa"/>
          </w:tcPr>
          <w:p w14:paraId="11E70926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Numero dipendenti stagionali</w:t>
            </w:r>
          </w:p>
        </w:tc>
        <w:tc>
          <w:tcPr>
            <w:tcW w:w="5984" w:type="dxa"/>
          </w:tcPr>
          <w:p w14:paraId="6756ABC7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0E2935DB" w14:textId="77777777" w:rsidTr="00D65959">
        <w:tc>
          <w:tcPr>
            <w:tcW w:w="3794" w:type="dxa"/>
          </w:tcPr>
          <w:p w14:paraId="05CFAD39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Dimensioni Azienda </w:t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(v. </w:t>
            </w:r>
            <w:proofErr w:type="spellStart"/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>def</w:t>
            </w:r>
            <w:proofErr w:type="spellEnd"/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. Allegato 1 del Reg. UE n. 651/2014)       </w:t>
            </w:r>
          </w:p>
        </w:tc>
        <w:tc>
          <w:tcPr>
            <w:tcW w:w="5984" w:type="dxa"/>
          </w:tcPr>
          <w:p w14:paraId="0B351311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Micro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Piccola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Media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Grande</w:t>
            </w:r>
          </w:p>
        </w:tc>
      </w:tr>
      <w:tr w:rsidR="009F395F" w:rsidRPr="009F395F" w14:paraId="3FECDFFB" w14:textId="77777777" w:rsidTr="00D65959">
        <w:tc>
          <w:tcPr>
            <w:tcW w:w="3794" w:type="dxa"/>
          </w:tcPr>
          <w:p w14:paraId="5E03D01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Data fine esercizio finanziario (giorno/mese):</w:t>
            </w:r>
          </w:p>
        </w:tc>
        <w:tc>
          <w:tcPr>
            <w:tcW w:w="5984" w:type="dxa"/>
          </w:tcPr>
          <w:p w14:paraId="53535B92" w14:textId="77777777" w:rsidR="009F395F" w:rsidRPr="009F395F" w:rsidRDefault="009F395F" w:rsidP="009F395F">
            <w:pPr>
              <w:jc w:val="both"/>
              <w:rPr>
                <w:rFonts w:eastAsia="Times New Roman" w:cs="Calibri"/>
                <w:sz w:val="20"/>
                <w:szCs w:val="20"/>
              </w:rPr>
            </w:pPr>
            <w:r w:rsidRPr="009F395F">
              <w:rPr>
                <w:rFonts w:eastAsia="Times New Roman" w:cs="Calibri"/>
                <w:sz w:val="20"/>
                <w:szCs w:val="20"/>
              </w:rPr>
              <w:t>__/__</w:t>
            </w:r>
          </w:p>
        </w:tc>
      </w:tr>
      <w:tr w:rsidR="009F395F" w:rsidRPr="009F395F" w14:paraId="5CC41D3C" w14:textId="77777777" w:rsidTr="00D65959">
        <w:tc>
          <w:tcPr>
            <w:tcW w:w="3794" w:type="dxa"/>
          </w:tcPr>
          <w:p w14:paraId="7D598841" w14:textId="77777777" w:rsidR="009F395F" w:rsidRPr="009F395F" w:rsidRDefault="009F395F" w:rsidP="009F395F">
            <w:pPr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L’Azienda è controllata oppure controlla altre aziende?</w:t>
            </w:r>
          </w:p>
          <w:p w14:paraId="6ECD3147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</w:p>
          <w:p w14:paraId="50E860CF" w14:textId="77777777" w:rsidR="009F395F" w:rsidRPr="009F395F" w:rsidRDefault="009F395F" w:rsidP="009F395F">
            <w:pPr>
              <w:jc w:val="center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Si      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No</w:t>
            </w:r>
          </w:p>
          <w:p w14:paraId="7DD6D450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984" w:type="dxa"/>
          </w:tcPr>
          <w:p w14:paraId="359C0F94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Cs/>
                <w:sz w:val="20"/>
                <w:szCs w:val="20"/>
              </w:rPr>
              <w:t>Se sì, specificare:</w:t>
            </w:r>
          </w:p>
          <w:p w14:paraId="3F0E66D3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11"/>
              <w:gridCol w:w="2401"/>
              <w:gridCol w:w="1862"/>
            </w:tblGrid>
            <w:tr w:rsidR="009F395F" w:rsidRPr="009F395F" w14:paraId="417CAAD3" w14:textId="77777777" w:rsidTr="00D65959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B8020" w14:textId="77777777" w:rsidR="009F395F" w:rsidRPr="009F395F" w:rsidRDefault="009F395F" w:rsidP="009F395F">
                  <w:pPr>
                    <w:jc w:val="center"/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  <w:t>Azienda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F0C70" w14:textId="77777777" w:rsidR="009F395F" w:rsidRPr="009F395F" w:rsidRDefault="009F395F" w:rsidP="009F395F">
                  <w:pPr>
                    <w:jc w:val="center"/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D0319" w14:textId="77777777" w:rsidR="009F395F" w:rsidRPr="009F395F" w:rsidRDefault="009F395F" w:rsidP="009F395F">
                  <w:pPr>
                    <w:jc w:val="center"/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/>
                      <w:bCs/>
                      <w:sz w:val="20"/>
                      <w:szCs w:val="20"/>
                    </w:rPr>
                    <w:t>Codice Fiscale</w:t>
                  </w:r>
                </w:p>
              </w:tc>
            </w:tr>
            <w:tr w:rsidR="009F395F" w:rsidRPr="009F395F" w14:paraId="12AEAD48" w14:textId="77777777" w:rsidTr="00D65959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24B33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  <w:t>Controllante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BC89B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BBD6C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395F" w:rsidRPr="009F395F" w14:paraId="16437D99" w14:textId="77777777" w:rsidTr="00D65959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A5CDA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  <w:r w:rsidRPr="009F395F"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  <w:t>Controllata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8EBCB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A8100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395F" w:rsidRPr="009F395F" w14:paraId="328A5750" w14:textId="77777777" w:rsidTr="00D65959"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60A95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0D237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D6AE3" w14:textId="77777777" w:rsidR="009F395F" w:rsidRPr="009F395F" w:rsidRDefault="009F395F" w:rsidP="009F395F">
                  <w:pPr>
                    <w:jc w:val="both"/>
                    <w:rPr>
                      <w:rFonts w:eastAsiaTheme="minorEastAsia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044718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</w:tr>
      <w:tr w:rsidR="009F395F" w:rsidRPr="009F395F" w14:paraId="3D31287C" w14:textId="77777777" w:rsidTr="00D65959">
        <w:tc>
          <w:tcPr>
            <w:tcW w:w="3794" w:type="dxa"/>
          </w:tcPr>
          <w:p w14:paraId="6AA274CA" w14:textId="784E5B65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Partecipazione ad azioni formative finanziate dagli Avvisi di </w:t>
            </w:r>
            <w:proofErr w:type="spellStart"/>
            <w:r w:rsidR="00F604C8">
              <w:rPr>
                <w:rFonts w:eastAsiaTheme="minorEastAsia" w:cs="Times New Roman"/>
                <w:b/>
                <w:iCs/>
                <w:sz w:val="20"/>
                <w:szCs w:val="20"/>
              </w:rPr>
              <w:t>Fondimpresa</w:t>
            </w:r>
            <w:proofErr w:type="spellEnd"/>
            <w:r w:rsidR="00F604C8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(dal 1° gennaio 2013</w:t>
            </w:r>
            <w:bookmarkStart w:id="0" w:name="_GoBack"/>
            <w:bookmarkEnd w:id="0"/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75676A7B" w14:textId="77777777" w:rsidR="009F395F" w:rsidRPr="009F395F" w:rsidRDefault="009F395F" w:rsidP="009F395F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Si      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No     </w:t>
            </w:r>
          </w:p>
          <w:p w14:paraId="1B6CEF9D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5DDEE87C" w14:textId="77777777" w:rsidTr="00D65959">
        <w:tc>
          <w:tcPr>
            <w:tcW w:w="3794" w:type="dxa"/>
          </w:tcPr>
          <w:p w14:paraId="21EAFDB5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>Presenza rappresentanze sindacali costituite (RSU, RSA)</w:t>
            </w:r>
          </w:p>
        </w:tc>
        <w:tc>
          <w:tcPr>
            <w:tcW w:w="5984" w:type="dxa"/>
          </w:tcPr>
          <w:p w14:paraId="4F13C85E" w14:textId="77777777" w:rsidR="009F395F" w:rsidRPr="009F395F" w:rsidRDefault="009F395F" w:rsidP="009F395F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 w:cs="Times New Roman"/>
                <w:b/>
                <w:i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iCs/>
                <w:sz w:val="20"/>
                <w:szCs w:val="20"/>
              </w:rPr>
              <w:t xml:space="preserve">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Si              </w:t>
            </w:r>
            <w:r w:rsidRPr="009F395F">
              <w:rPr>
                <w:rFonts w:ascii="Calibri" w:eastAsia="Times New Roman" w:hAnsi="Calibri" w:cs="Calibri"/>
                <w:sz w:val="20"/>
                <w:szCs w:val="20"/>
              </w:rPr>
              <w:sym w:font="Wingdings" w:char="F072"/>
            </w:r>
            <w:r w:rsidRPr="009F395F">
              <w:rPr>
                <w:rFonts w:eastAsiaTheme="minorEastAsia" w:cs="Times New Roman"/>
                <w:iCs/>
                <w:sz w:val="20"/>
                <w:szCs w:val="20"/>
              </w:rPr>
              <w:t xml:space="preserve"> No     </w:t>
            </w:r>
          </w:p>
          <w:p w14:paraId="44FAA02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F395F" w:rsidRPr="009F395F" w14:paraId="4CACE278" w14:textId="77777777" w:rsidTr="00D65959">
        <w:tc>
          <w:tcPr>
            <w:tcW w:w="3794" w:type="dxa"/>
          </w:tcPr>
          <w:p w14:paraId="4B89C19A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Referente per il piano (nome, cognome)</w:t>
            </w:r>
          </w:p>
        </w:tc>
        <w:tc>
          <w:tcPr>
            <w:tcW w:w="5984" w:type="dxa"/>
          </w:tcPr>
          <w:p w14:paraId="7ED501A4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</w:p>
        </w:tc>
      </w:tr>
      <w:tr w:rsidR="009F395F" w:rsidRPr="009F395F" w14:paraId="509258C7" w14:textId="77777777" w:rsidTr="00D65959">
        <w:tc>
          <w:tcPr>
            <w:tcW w:w="3794" w:type="dxa"/>
          </w:tcPr>
          <w:p w14:paraId="1F78F308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9F395F">
              <w:rPr>
                <w:rFonts w:eastAsiaTheme="minorEastAsia" w:cs="Times New Roman"/>
                <w:b/>
                <w:bCs/>
                <w:sz w:val="20"/>
                <w:szCs w:val="20"/>
              </w:rPr>
              <w:t>E-mail referente per il piano</w:t>
            </w:r>
          </w:p>
        </w:tc>
        <w:tc>
          <w:tcPr>
            <w:tcW w:w="5984" w:type="dxa"/>
          </w:tcPr>
          <w:p w14:paraId="7E1040C9" w14:textId="77777777" w:rsidR="009F395F" w:rsidRPr="009F395F" w:rsidRDefault="009F395F" w:rsidP="009F395F">
            <w:pPr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</w:p>
        </w:tc>
      </w:tr>
    </w:tbl>
    <w:p w14:paraId="1F033DC2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6D2A1892" w14:textId="77777777" w:rsidR="003F1DE4" w:rsidRPr="005E176B" w:rsidRDefault="003F1DE4" w:rsidP="003F1DE4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>DATI LEGALE RAPPRESENTANTE</w:t>
      </w:r>
    </w:p>
    <w:p w14:paraId="02FD7AAD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0"/>
        <w:gridCol w:w="5878"/>
      </w:tblGrid>
      <w:tr w:rsidR="00035894" w14:paraId="679A57F9" w14:textId="77777777" w:rsidTr="003F1DE4">
        <w:tc>
          <w:tcPr>
            <w:tcW w:w="3794" w:type="dxa"/>
          </w:tcPr>
          <w:p w14:paraId="5157E609" w14:textId="77777777" w:rsidR="00035894" w:rsidRDefault="003F1DE4" w:rsidP="00D65959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984" w:type="dxa"/>
          </w:tcPr>
          <w:p w14:paraId="3420C109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C279171" w14:textId="77777777" w:rsidTr="003F1DE4">
        <w:tc>
          <w:tcPr>
            <w:tcW w:w="3794" w:type="dxa"/>
          </w:tcPr>
          <w:p w14:paraId="272DE644" w14:textId="77777777" w:rsidR="00035894" w:rsidRDefault="003F1DE4" w:rsidP="00D65959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Nato il</w:t>
            </w:r>
          </w:p>
        </w:tc>
        <w:tc>
          <w:tcPr>
            <w:tcW w:w="5984" w:type="dxa"/>
          </w:tcPr>
          <w:p w14:paraId="26E78D6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150A6B33" w14:textId="77777777" w:rsidTr="003F1DE4">
        <w:tc>
          <w:tcPr>
            <w:tcW w:w="3794" w:type="dxa"/>
          </w:tcPr>
          <w:p w14:paraId="35034F4D" w14:textId="77777777" w:rsidR="0003589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 xml:space="preserve">Nato a (Comune, </w:t>
            </w:r>
            <w:proofErr w:type="spellStart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5B06201A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5B62F044" w14:textId="77777777" w:rsidTr="003F1DE4">
        <w:tc>
          <w:tcPr>
            <w:tcW w:w="3794" w:type="dxa"/>
          </w:tcPr>
          <w:p w14:paraId="4BBF50A1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Residenza (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Indirizzo, CAP, Comune, </w:t>
            </w:r>
            <w:proofErr w:type="spellStart"/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Prov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058506CF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4611FF02" w14:textId="77777777" w:rsidTr="003F1DE4">
        <w:tc>
          <w:tcPr>
            <w:tcW w:w="3794" w:type="dxa"/>
          </w:tcPr>
          <w:p w14:paraId="7DA83BF6" w14:textId="77777777" w:rsidR="003F1DE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 xml:space="preserve">Codice 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F</w:t>
            </w: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>iscale</w:t>
            </w:r>
          </w:p>
        </w:tc>
        <w:tc>
          <w:tcPr>
            <w:tcW w:w="5984" w:type="dxa"/>
          </w:tcPr>
          <w:p w14:paraId="3A1155B6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7D056C" w:rsidRPr="003F1DE4" w14:paraId="3575831D" w14:textId="77777777" w:rsidTr="003F1DE4">
        <w:tc>
          <w:tcPr>
            <w:tcW w:w="3794" w:type="dxa"/>
          </w:tcPr>
          <w:p w14:paraId="3B70CC0A" w14:textId="77777777" w:rsidR="007D056C" w:rsidRPr="003F1DE4" w:rsidRDefault="007D056C" w:rsidP="006B6209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legale rappresentante</w:t>
            </w:r>
          </w:p>
        </w:tc>
        <w:tc>
          <w:tcPr>
            <w:tcW w:w="5984" w:type="dxa"/>
          </w:tcPr>
          <w:p w14:paraId="71506D14" w14:textId="77777777" w:rsidR="007D056C" w:rsidRPr="003F1DE4" w:rsidRDefault="007D056C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14:paraId="463CACB9" w14:textId="77777777" w:rsidTr="003F1DE4">
        <w:tc>
          <w:tcPr>
            <w:tcW w:w="3794" w:type="dxa"/>
          </w:tcPr>
          <w:p w14:paraId="7833CA45" w14:textId="77777777" w:rsidR="00984C17" w:rsidRDefault="003F1DE4" w:rsidP="005E52AA">
            <w:pPr>
              <w:jc w:val="both"/>
              <w:rPr>
                <w:rFonts w:eastAsiaTheme="minorEastAsia"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lastRenderedPageBreak/>
              <w:t>Firma digitale legale rappresentante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    </w:t>
            </w:r>
          </w:p>
          <w:p w14:paraId="75E3B7FE" w14:textId="77777777" w:rsidR="003F1DE4" w:rsidRDefault="00984C17" w:rsidP="007D05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N.B. </w:t>
            </w:r>
            <w:r w:rsidR="007D05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È necessaria per</w:t>
            </w: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 completare l’adesione all’Avviso di </w:t>
            </w:r>
            <w:proofErr w:type="spellStart"/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Fondimpresa</w:t>
            </w:r>
            <w:proofErr w:type="spellEnd"/>
            <w:r>
              <w:rPr>
                <w:rFonts w:eastAsiaTheme="minorEastAsia"/>
                <w:iCs/>
                <w:sz w:val="20"/>
                <w:szCs w:val="20"/>
              </w:rPr>
              <w:t>.</w:t>
            </w:r>
            <w:r w:rsidR="003F1DE4" w:rsidRPr="005E176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84" w:type="dxa"/>
          </w:tcPr>
          <w:p w14:paraId="3C168016" w14:textId="77777777" w:rsid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</w:tc>
      </w:tr>
    </w:tbl>
    <w:p w14:paraId="20BB2228" w14:textId="77777777" w:rsidR="00035894" w:rsidRDefault="0003589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769C0B50" w14:textId="77777777" w:rsidR="00D65959" w:rsidRDefault="00D65959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1EB12396" w14:textId="77777777" w:rsidR="00D65959" w:rsidRPr="00E4287C" w:rsidRDefault="00D65959" w:rsidP="00D65959">
      <w:pPr>
        <w:spacing w:after="0" w:line="240" w:lineRule="auto"/>
        <w:jc w:val="center"/>
        <w:rPr>
          <w:rFonts w:eastAsia="Times New Roman" w:cstheme="minorHAnsi"/>
          <w:b/>
          <w:spacing w:val="5"/>
          <w:kern w:val="28"/>
          <w:sz w:val="20"/>
          <w:szCs w:val="20"/>
          <w:lang w:eastAsia="it-IT"/>
        </w:rPr>
      </w:pPr>
      <w:r w:rsidRPr="00E4287C">
        <w:rPr>
          <w:rFonts w:eastAsia="Times New Roman" w:cstheme="minorHAnsi"/>
          <w:b/>
          <w:spacing w:val="5"/>
          <w:kern w:val="28"/>
          <w:sz w:val="20"/>
          <w:szCs w:val="20"/>
          <w:lang w:eastAsia="it-IT"/>
        </w:rPr>
        <w:t>Piano formativo</w:t>
      </w:r>
    </w:p>
    <w:p w14:paraId="2DC0A230" w14:textId="6D79AC2D" w:rsidR="00D65959" w:rsidRPr="00D65959" w:rsidRDefault="00D65959" w:rsidP="00D65959">
      <w:pPr>
        <w:spacing w:after="0" w:line="240" w:lineRule="auto"/>
        <w:jc w:val="center"/>
        <w:rPr>
          <w:rFonts w:eastAsia="Times New Roman" w:cstheme="minorHAnsi"/>
          <w:b/>
          <w:spacing w:val="5"/>
          <w:kern w:val="28"/>
          <w:sz w:val="28"/>
          <w:szCs w:val="28"/>
          <w:lang w:eastAsia="it-IT"/>
        </w:rPr>
      </w:pPr>
      <w:r w:rsidRPr="00D65959">
        <w:rPr>
          <w:rFonts w:eastAsia="Times New Roman" w:cstheme="minorHAnsi"/>
          <w:b/>
          <w:spacing w:val="5"/>
          <w:kern w:val="28"/>
          <w:sz w:val="28"/>
          <w:szCs w:val="28"/>
          <w:lang w:eastAsia="it-IT"/>
        </w:rPr>
        <w:t>“</w:t>
      </w:r>
      <w:r w:rsidRPr="00E02E32">
        <w:rPr>
          <w:rFonts w:eastAsia="Times New Roman" w:cstheme="minorHAnsi"/>
          <w:b/>
          <w:i/>
          <w:spacing w:val="5"/>
          <w:kern w:val="28"/>
          <w:sz w:val="28"/>
          <w:szCs w:val="28"/>
          <w:lang w:eastAsia="it-IT"/>
        </w:rPr>
        <w:t>STOP&amp;GO</w:t>
      </w:r>
      <w:r w:rsidR="00576819" w:rsidRPr="00E02E32">
        <w:rPr>
          <w:rFonts w:eastAsia="Times New Roman" w:cstheme="minorHAnsi"/>
          <w:b/>
          <w:i/>
          <w:spacing w:val="5"/>
          <w:kern w:val="28"/>
          <w:sz w:val="28"/>
          <w:szCs w:val="28"/>
          <w:lang w:eastAsia="it-IT"/>
        </w:rPr>
        <w:t xml:space="preserve"> - </w:t>
      </w:r>
      <w:r w:rsidRPr="00E02E32">
        <w:rPr>
          <w:rFonts w:eastAsia="Times New Roman" w:cstheme="minorHAnsi"/>
          <w:b/>
          <w:i/>
          <w:spacing w:val="5"/>
          <w:kern w:val="28"/>
          <w:sz w:val="28"/>
          <w:szCs w:val="28"/>
          <w:lang w:eastAsia="it-IT"/>
        </w:rPr>
        <w:t>Strategie e opportunità per l’</w:t>
      </w:r>
      <w:proofErr w:type="spellStart"/>
      <w:r w:rsidRPr="00E02E32">
        <w:rPr>
          <w:rFonts w:eastAsia="Times New Roman" w:cstheme="minorHAnsi"/>
          <w:b/>
          <w:i/>
          <w:spacing w:val="5"/>
          <w:kern w:val="28"/>
          <w:sz w:val="28"/>
          <w:szCs w:val="28"/>
          <w:lang w:eastAsia="it-IT"/>
        </w:rPr>
        <w:t>upskilling</w:t>
      </w:r>
      <w:proofErr w:type="spellEnd"/>
      <w:r w:rsidRPr="00E02E32">
        <w:rPr>
          <w:rFonts w:eastAsia="Times New Roman" w:cstheme="minorHAnsi"/>
          <w:b/>
          <w:i/>
          <w:spacing w:val="5"/>
          <w:kern w:val="28"/>
          <w:sz w:val="28"/>
          <w:szCs w:val="28"/>
          <w:lang w:eastAsia="it-IT"/>
        </w:rPr>
        <w:t xml:space="preserve"> e il </w:t>
      </w:r>
      <w:proofErr w:type="spellStart"/>
      <w:r w:rsidRPr="00E02E32">
        <w:rPr>
          <w:rFonts w:eastAsia="Times New Roman" w:cstheme="minorHAnsi"/>
          <w:b/>
          <w:i/>
          <w:spacing w:val="5"/>
          <w:kern w:val="28"/>
          <w:sz w:val="28"/>
          <w:szCs w:val="28"/>
          <w:lang w:eastAsia="it-IT"/>
        </w:rPr>
        <w:t>reskilling</w:t>
      </w:r>
      <w:proofErr w:type="spellEnd"/>
      <w:r w:rsidRPr="00D65959">
        <w:rPr>
          <w:rFonts w:eastAsia="Times New Roman" w:cstheme="minorHAnsi"/>
          <w:b/>
          <w:spacing w:val="5"/>
          <w:kern w:val="28"/>
          <w:sz w:val="28"/>
          <w:szCs w:val="28"/>
          <w:lang w:eastAsia="it-IT"/>
        </w:rPr>
        <w:t>”</w:t>
      </w:r>
    </w:p>
    <w:p w14:paraId="521ADA1D" w14:textId="77777777" w:rsidR="00D65959" w:rsidRPr="00C649CF" w:rsidRDefault="00D65959" w:rsidP="00D65959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highlight w:val="yellow"/>
          <w:u w:val="single"/>
        </w:rPr>
      </w:pPr>
    </w:p>
    <w:p w14:paraId="2653F76F" w14:textId="6446BF3A" w:rsidR="00FC21D4" w:rsidRPr="00C649CF" w:rsidRDefault="00D65959" w:rsidP="00D65959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proofErr w:type="spellStart"/>
      <w:r w:rsidRPr="00C649CF">
        <w:rPr>
          <w:rFonts w:eastAsiaTheme="minorEastAsia"/>
          <w:bCs/>
          <w:sz w:val="20"/>
          <w:szCs w:val="20"/>
        </w:rPr>
        <w:t>Fondimpresa</w:t>
      </w:r>
      <w:proofErr w:type="spellEnd"/>
      <w:r w:rsidRPr="00C649CF">
        <w:rPr>
          <w:rFonts w:eastAsiaTheme="minorEastAsia"/>
          <w:bCs/>
          <w:sz w:val="20"/>
          <w:szCs w:val="20"/>
        </w:rPr>
        <w:t>, che</w:t>
      </w:r>
      <w:r w:rsidRPr="00C649CF">
        <w:rPr>
          <w:rFonts w:eastAsiaTheme="minorEastAsia"/>
          <w:b/>
          <w:bCs/>
          <w:sz w:val="20"/>
          <w:szCs w:val="20"/>
        </w:rPr>
        <w:t xml:space="preserve"> </w:t>
      </w:r>
      <w:r w:rsidRPr="00C649CF">
        <w:rPr>
          <w:rFonts w:eastAsiaTheme="minorEastAsia"/>
          <w:bCs/>
          <w:sz w:val="20"/>
          <w:szCs w:val="20"/>
        </w:rPr>
        <w:t xml:space="preserve">sostiene lo sviluppo dei processi di </w:t>
      </w:r>
      <w:r w:rsidRPr="00C649CF">
        <w:rPr>
          <w:rFonts w:eastAsiaTheme="minorEastAsia"/>
          <w:b/>
          <w:bCs/>
          <w:sz w:val="20"/>
          <w:szCs w:val="20"/>
        </w:rPr>
        <w:t xml:space="preserve">formazione continua del personale </w:t>
      </w:r>
      <w:r w:rsidRPr="00C649CF">
        <w:rPr>
          <w:rFonts w:eastAsiaTheme="minorEastAsia"/>
          <w:bCs/>
          <w:sz w:val="20"/>
          <w:szCs w:val="20"/>
        </w:rPr>
        <w:t xml:space="preserve">delle </w:t>
      </w:r>
      <w:r w:rsidRPr="00C649CF">
        <w:rPr>
          <w:rFonts w:eastAsiaTheme="minorEastAsia"/>
          <w:b/>
          <w:bCs/>
          <w:sz w:val="20"/>
          <w:szCs w:val="20"/>
        </w:rPr>
        <w:t>aziende aderenti</w:t>
      </w:r>
      <w:r w:rsidR="00FC21D4" w:rsidRPr="00C649CF">
        <w:rPr>
          <w:rFonts w:eastAsiaTheme="minorEastAsia"/>
          <w:bCs/>
          <w:sz w:val="20"/>
          <w:szCs w:val="20"/>
        </w:rPr>
        <w:t xml:space="preserve">, </w:t>
      </w:r>
      <w:r w:rsidRPr="00C649CF">
        <w:rPr>
          <w:rFonts w:eastAsiaTheme="minorEastAsia"/>
          <w:bCs/>
          <w:sz w:val="20"/>
          <w:szCs w:val="20"/>
        </w:rPr>
        <w:t>con questo Avviso, si rivolge a</w:t>
      </w:r>
      <w:r w:rsidR="00DF41D8">
        <w:rPr>
          <w:rFonts w:eastAsiaTheme="minorEastAsia"/>
          <w:bCs/>
          <w:sz w:val="20"/>
          <w:szCs w:val="20"/>
        </w:rPr>
        <w:t>i</w:t>
      </w:r>
      <w:r w:rsidRPr="00C649CF">
        <w:rPr>
          <w:rFonts w:eastAsiaTheme="minorEastAsia"/>
          <w:bCs/>
          <w:sz w:val="20"/>
          <w:szCs w:val="20"/>
        </w:rPr>
        <w:t xml:space="preserve"> </w:t>
      </w:r>
      <w:r w:rsidRPr="00EF12A6">
        <w:rPr>
          <w:rFonts w:eastAsiaTheme="minorEastAsia"/>
          <w:b/>
          <w:bCs/>
          <w:sz w:val="20"/>
          <w:szCs w:val="20"/>
        </w:rPr>
        <w:t xml:space="preserve">lavoratori </w:t>
      </w:r>
      <w:r w:rsidR="00FC21D4" w:rsidRPr="00EF12A6">
        <w:rPr>
          <w:rFonts w:eastAsiaTheme="minorEastAsia"/>
          <w:b/>
          <w:bCs/>
          <w:sz w:val="20"/>
          <w:szCs w:val="20"/>
        </w:rPr>
        <w:t>soggetti ad inter</w:t>
      </w:r>
      <w:r w:rsidR="00C649CF" w:rsidRPr="00EF12A6">
        <w:rPr>
          <w:rFonts w:eastAsiaTheme="minorEastAsia"/>
          <w:b/>
          <w:bCs/>
          <w:sz w:val="20"/>
          <w:szCs w:val="20"/>
        </w:rPr>
        <w:t>venti di integrazione salariale</w:t>
      </w:r>
      <w:r w:rsidR="00C649CF" w:rsidRPr="00C649CF">
        <w:rPr>
          <w:rFonts w:eastAsiaTheme="minorEastAsia"/>
          <w:bCs/>
          <w:sz w:val="20"/>
          <w:szCs w:val="20"/>
        </w:rPr>
        <w:t xml:space="preserve">, per favorire la realizzazione di </w:t>
      </w:r>
      <w:r w:rsidR="00C649CF" w:rsidRPr="00C649CF">
        <w:rPr>
          <w:rFonts w:eastAsiaTheme="minorEastAsia"/>
          <w:b/>
          <w:bCs/>
          <w:sz w:val="20"/>
          <w:szCs w:val="20"/>
        </w:rPr>
        <w:t>iniziative di carattere formativo o di riqualificazione.</w:t>
      </w:r>
    </w:p>
    <w:p w14:paraId="55ED7FC6" w14:textId="77777777" w:rsidR="00D65959" w:rsidRPr="00C649CF" w:rsidRDefault="00D65959" w:rsidP="00D65959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134BB4C3" w14:textId="77777777" w:rsidR="00D65959" w:rsidRPr="00B14CB0" w:rsidRDefault="00D65959" w:rsidP="00D65959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B14CB0">
        <w:rPr>
          <w:rFonts w:eastAsiaTheme="minorEastAsia"/>
          <w:b/>
          <w:bCs/>
          <w:sz w:val="20"/>
          <w:szCs w:val="20"/>
          <w:u w:val="single"/>
        </w:rPr>
        <w:t>Attività previste</w:t>
      </w:r>
    </w:p>
    <w:p w14:paraId="4E30D101" w14:textId="1FA5ABEF" w:rsidR="00585129" w:rsidRPr="00585129" w:rsidRDefault="00585129" w:rsidP="00585129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585129">
        <w:rPr>
          <w:rFonts w:eastAsiaTheme="minorEastAsia"/>
          <w:bCs/>
          <w:sz w:val="20"/>
          <w:szCs w:val="20"/>
        </w:rPr>
        <w:t xml:space="preserve">Il piano formativo </w:t>
      </w:r>
      <w:r>
        <w:rPr>
          <w:rFonts w:eastAsiaTheme="minorEastAsia"/>
          <w:bCs/>
          <w:sz w:val="20"/>
          <w:szCs w:val="20"/>
        </w:rPr>
        <w:t xml:space="preserve">proposto </w:t>
      </w:r>
      <w:r w:rsidRPr="00585129">
        <w:rPr>
          <w:rFonts w:eastAsiaTheme="minorEastAsia"/>
          <w:bCs/>
          <w:sz w:val="20"/>
          <w:szCs w:val="20"/>
        </w:rPr>
        <w:t xml:space="preserve">prevede la realizzazione di </w:t>
      </w:r>
      <w:r w:rsidRPr="00585129">
        <w:rPr>
          <w:rFonts w:eastAsiaTheme="minorEastAsia"/>
          <w:b/>
          <w:bCs/>
          <w:sz w:val="20"/>
          <w:szCs w:val="20"/>
        </w:rPr>
        <w:t xml:space="preserve">corsi di formazione </w:t>
      </w:r>
      <w:r w:rsidRPr="00585129">
        <w:rPr>
          <w:rFonts w:eastAsiaTheme="minorEastAsia"/>
          <w:bCs/>
          <w:sz w:val="20"/>
          <w:szCs w:val="20"/>
        </w:rPr>
        <w:t xml:space="preserve">(in azienda o esterni) della </w:t>
      </w:r>
      <w:r w:rsidRPr="00585129">
        <w:rPr>
          <w:rFonts w:eastAsiaTheme="minorEastAsia"/>
          <w:b/>
          <w:bCs/>
          <w:sz w:val="20"/>
          <w:szCs w:val="20"/>
        </w:rPr>
        <w:t xml:space="preserve">durata </w:t>
      </w:r>
      <w:r>
        <w:rPr>
          <w:rFonts w:eastAsiaTheme="minorEastAsia"/>
          <w:b/>
          <w:bCs/>
          <w:sz w:val="20"/>
          <w:szCs w:val="20"/>
        </w:rPr>
        <w:t>di 40 ore</w:t>
      </w:r>
      <w:r w:rsidRPr="00585129">
        <w:rPr>
          <w:rFonts w:eastAsiaTheme="minorEastAsia"/>
          <w:bCs/>
          <w:sz w:val="20"/>
          <w:szCs w:val="20"/>
        </w:rPr>
        <w:t xml:space="preserve">, rivolti ad almeno </w:t>
      </w:r>
      <w:r w:rsidRPr="00585129">
        <w:rPr>
          <w:rFonts w:eastAsiaTheme="minorEastAsia"/>
          <w:b/>
          <w:bCs/>
          <w:sz w:val="20"/>
          <w:szCs w:val="20"/>
        </w:rPr>
        <w:t>4 dipendenti</w:t>
      </w:r>
      <w:r w:rsidR="00DF41D8">
        <w:rPr>
          <w:rFonts w:eastAsiaTheme="minorEastAsia"/>
          <w:b/>
          <w:bCs/>
          <w:sz w:val="20"/>
          <w:szCs w:val="20"/>
        </w:rPr>
        <w:t xml:space="preserve"> </w:t>
      </w:r>
      <w:r w:rsidR="00DF41D8">
        <w:rPr>
          <w:rFonts w:eastAsiaTheme="minorEastAsia"/>
          <w:bCs/>
          <w:sz w:val="20"/>
          <w:szCs w:val="20"/>
        </w:rPr>
        <w:t>tra</w:t>
      </w:r>
      <w:r w:rsidRPr="00585129">
        <w:rPr>
          <w:rFonts w:eastAsiaTheme="minorEastAsia"/>
          <w:bCs/>
          <w:sz w:val="20"/>
          <w:szCs w:val="20"/>
        </w:rPr>
        <w:t>:</w:t>
      </w:r>
    </w:p>
    <w:p w14:paraId="41CF0568" w14:textId="414CD82E" w:rsidR="00D31972" w:rsidRPr="00585129" w:rsidRDefault="00FD0CD3" w:rsidP="00585129">
      <w:pPr>
        <w:numPr>
          <w:ilvl w:val="0"/>
          <w:numId w:val="12"/>
        </w:num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proofErr w:type="gramStart"/>
      <w:r w:rsidRPr="00585129">
        <w:rPr>
          <w:rFonts w:eastAsiaTheme="minorEastAsia"/>
          <w:b/>
          <w:bCs/>
          <w:sz w:val="20"/>
          <w:szCs w:val="20"/>
        </w:rPr>
        <w:t>personale</w:t>
      </w:r>
      <w:proofErr w:type="gramEnd"/>
      <w:r w:rsidRPr="00585129">
        <w:rPr>
          <w:rFonts w:eastAsiaTheme="minorEastAsia"/>
          <w:b/>
          <w:bCs/>
          <w:sz w:val="20"/>
          <w:szCs w:val="20"/>
        </w:rPr>
        <w:t xml:space="preserve"> in CIGO, CIGS, assegno di integrazione salariale</w:t>
      </w:r>
      <w:r w:rsidR="0002073B">
        <w:rPr>
          <w:rFonts w:eastAsiaTheme="minorEastAsia"/>
          <w:bCs/>
          <w:sz w:val="20"/>
          <w:szCs w:val="20"/>
        </w:rPr>
        <w:t>, la cui</w:t>
      </w:r>
      <w:r w:rsidRPr="00585129">
        <w:rPr>
          <w:rFonts w:eastAsiaTheme="minorEastAsia"/>
          <w:bCs/>
          <w:sz w:val="20"/>
          <w:szCs w:val="20"/>
        </w:rPr>
        <w:t xml:space="preserve"> formazione </w:t>
      </w:r>
      <w:r w:rsidR="0002073B">
        <w:rPr>
          <w:rFonts w:eastAsiaTheme="minorEastAsia"/>
          <w:bCs/>
          <w:sz w:val="20"/>
          <w:szCs w:val="20"/>
        </w:rPr>
        <w:t xml:space="preserve">è </w:t>
      </w:r>
      <w:r w:rsidRPr="00585129">
        <w:rPr>
          <w:rFonts w:eastAsiaTheme="minorEastAsia"/>
          <w:bCs/>
          <w:sz w:val="20"/>
          <w:szCs w:val="20"/>
        </w:rPr>
        <w:t xml:space="preserve">da realizzare </w:t>
      </w:r>
      <w:r w:rsidR="0002073B">
        <w:rPr>
          <w:rFonts w:eastAsiaTheme="minorEastAsia"/>
          <w:b/>
          <w:bCs/>
          <w:sz w:val="20"/>
          <w:szCs w:val="20"/>
        </w:rPr>
        <w:t>durante le ore di sospensione</w:t>
      </w:r>
      <w:r w:rsidR="00585129">
        <w:rPr>
          <w:rFonts w:eastAsiaTheme="minorEastAsia"/>
          <w:bCs/>
          <w:sz w:val="20"/>
          <w:szCs w:val="20"/>
        </w:rPr>
        <w:t>;</w:t>
      </w:r>
      <w:r w:rsidRPr="00585129">
        <w:rPr>
          <w:rFonts w:eastAsiaTheme="minorEastAsia"/>
          <w:bCs/>
          <w:sz w:val="20"/>
          <w:szCs w:val="20"/>
        </w:rPr>
        <w:t xml:space="preserve"> </w:t>
      </w:r>
    </w:p>
    <w:p w14:paraId="3E0F2BCA" w14:textId="74F04BDC" w:rsidR="00D31972" w:rsidRPr="00585129" w:rsidRDefault="00FD0CD3" w:rsidP="00585129">
      <w:pPr>
        <w:numPr>
          <w:ilvl w:val="0"/>
          <w:numId w:val="12"/>
        </w:num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proofErr w:type="gramStart"/>
      <w:r w:rsidRPr="00585129">
        <w:rPr>
          <w:rFonts w:eastAsiaTheme="minorEastAsia"/>
          <w:b/>
          <w:bCs/>
          <w:sz w:val="20"/>
          <w:szCs w:val="20"/>
        </w:rPr>
        <w:t>personale</w:t>
      </w:r>
      <w:proofErr w:type="gramEnd"/>
      <w:r w:rsidRPr="00585129">
        <w:rPr>
          <w:rFonts w:eastAsiaTheme="minorEastAsia"/>
          <w:b/>
          <w:bCs/>
          <w:sz w:val="20"/>
          <w:szCs w:val="20"/>
        </w:rPr>
        <w:t xml:space="preserve"> dipendente </w:t>
      </w:r>
      <w:r w:rsidRPr="00585129">
        <w:rPr>
          <w:rFonts w:eastAsiaTheme="minorEastAsia"/>
          <w:bCs/>
          <w:sz w:val="20"/>
          <w:szCs w:val="20"/>
        </w:rPr>
        <w:t>dell’azienda non sospeso</w:t>
      </w:r>
      <w:r w:rsidR="0002073B">
        <w:rPr>
          <w:rFonts w:eastAsiaTheme="minorEastAsia"/>
          <w:bCs/>
          <w:sz w:val="20"/>
          <w:szCs w:val="20"/>
        </w:rPr>
        <w:t>, la cui</w:t>
      </w:r>
      <w:r w:rsidRPr="00585129">
        <w:rPr>
          <w:rFonts w:eastAsiaTheme="minorEastAsia"/>
          <w:bCs/>
          <w:sz w:val="20"/>
          <w:szCs w:val="20"/>
        </w:rPr>
        <w:t xml:space="preserve"> formazione </w:t>
      </w:r>
      <w:r w:rsidR="0002073B">
        <w:rPr>
          <w:rFonts w:eastAsiaTheme="minorEastAsia"/>
          <w:bCs/>
          <w:sz w:val="20"/>
          <w:szCs w:val="20"/>
        </w:rPr>
        <w:t xml:space="preserve">è </w:t>
      </w:r>
      <w:r w:rsidRPr="00585129">
        <w:rPr>
          <w:rFonts w:eastAsiaTheme="minorEastAsia"/>
          <w:bCs/>
          <w:sz w:val="20"/>
          <w:szCs w:val="20"/>
        </w:rPr>
        <w:t>da realizza</w:t>
      </w:r>
      <w:r w:rsidR="0002073B">
        <w:rPr>
          <w:rFonts w:eastAsiaTheme="minorEastAsia"/>
          <w:bCs/>
          <w:sz w:val="20"/>
          <w:szCs w:val="20"/>
        </w:rPr>
        <w:t>re durante l’orario di lavoro</w:t>
      </w:r>
      <w:r w:rsidR="00585129">
        <w:rPr>
          <w:rFonts w:eastAsiaTheme="minorEastAsia"/>
          <w:bCs/>
          <w:sz w:val="20"/>
          <w:szCs w:val="20"/>
        </w:rPr>
        <w:t>.</w:t>
      </w:r>
    </w:p>
    <w:p w14:paraId="670FC962" w14:textId="419B358D" w:rsidR="00585129" w:rsidRPr="00585129" w:rsidRDefault="00585129" w:rsidP="00585129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585129">
        <w:rPr>
          <w:rFonts w:eastAsiaTheme="minorEastAsia"/>
          <w:bCs/>
          <w:sz w:val="20"/>
          <w:szCs w:val="20"/>
        </w:rPr>
        <w:t>Le due tipologie di target non possono partecipare contem</w:t>
      </w:r>
      <w:r w:rsidR="00FC21D4">
        <w:rPr>
          <w:rFonts w:eastAsiaTheme="minorEastAsia"/>
          <w:bCs/>
          <w:sz w:val="20"/>
          <w:szCs w:val="20"/>
        </w:rPr>
        <w:t>poraneamente al medesimo corso</w:t>
      </w:r>
      <w:r w:rsidR="00CD0840">
        <w:rPr>
          <w:rFonts w:eastAsiaTheme="minorEastAsia"/>
          <w:bCs/>
          <w:sz w:val="20"/>
          <w:szCs w:val="20"/>
        </w:rPr>
        <w:t>.</w:t>
      </w:r>
    </w:p>
    <w:p w14:paraId="19239E57" w14:textId="14E49913" w:rsidR="00585129" w:rsidRPr="00FC21D4" w:rsidRDefault="00FC21D4" w:rsidP="00585129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FC21D4">
        <w:rPr>
          <w:rFonts w:eastAsiaTheme="minorEastAsia"/>
          <w:bCs/>
          <w:sz w:val="20"/>
          <w:szCs w:val="20"/>
        </w:rPr>
        <w:t>La f</w:t>
      </w:r>
      <w:r w:rsidR="00585129" w:rsidRPr="00FC21D4">
        <w:rPr>
          <w:rFonts w:eastAsiaTheme="minorEastAsia"/>
          <w:bCs/>
          <w:sz w:val="20"/>
          <w:szCs w:val="20"/>
        </w:rPr>
        <w:t xml:space="preserve">ormazione </w:t>
      </w:r>
      <w:r w:rsidRPr="00FC21D4">
        <w:rPr>
          <w:rFonts w:eastAsiaTheme="minorEastAsia"/>
          <w:bCs/>
          <w:sz w:val="20"/>
          <w:szCs w:val="20"/>
        </w:rPr>
        <w:t xml:space="preserve">può essere realizzata </w:t>
      </w:r>
      <w:r w:rsidR="00585129" w:rsidRPr="00FC21D4">
        <w:rPr>
          <w:rFonts w:eastAsiaTheme="minorEastAsia"/>
          <w:bCs/>
          <w:sz w:val="20"/>
          <w:szCs w:val="20"/>
        </w:rPr>
        <w:t>in presenza oppure in videoconferenza</w:t>
      </w:r>
      <w:r w:rsidRPr="00FC21D4">
        <w:rPr>
          <w:rFonts w:eastAsiaTheme="minorEastAsia"/>
          <w:bCs/>
          <w:sz w:val="20"/>
          <w:szCs w:val="20"/>
        </w:rPr>
        <w:t>.</w:t>
      </w:r>
    </w:p>
    <w:p w14:paraId="5B00FCA1" w14:textId="77777777" w:rsidR="00585129" w:rsidRDefault="00585129" w:rsidP="00D65959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p w14:paraId="5A624A8B" w14:textId="006B70D9" w:rsidR="00D65959" w:rsidRDefault="00D65959" w:rsidP="00D65959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B14CB0">
        <w:rPr>
          <w:rFonts w:eastAsiaTheme="minorEastAsia"/>
          <w:bCs/>
          <w:sz w:val="20"/>
          <w:szCs w:val="20"/>
        </w:rPr>
        <w:t xml:space="preserve">Il piano formativo proposto prevede la possibilità di scegliere tra </w:t>
      </w:r>
      <w:r w:rsidR="00E02E32">
        <w:rPr>
          <w:rFonts w:eastAsiaTheme="minorEastAsia"/>
          <w:bCs/>
          <w:sz w:val="20"/>
          <w:szCs w:val="20"/>
        </w:rPr>
        <w:t xml:space="preserve">un catalogo di corsi </w:t>
      </w:r>
      <w:r w:rsidRPr="00B14CB0">
        <w:rPr>
          <w:rFonts w:eastAsiaTheme="minorEastAsia"/>
          <w:bCs/>
          <w:sz w:val="20"/>
          <w:szCs w:val="20"/>
        </w:rPr>
        <w:t xml:space="preserve">da realizzare in </w:t>
      </w:r>
      <w:r w:rsidR="009D7017">
        <w:rPr>
          <w:rFonts w:eastAsiaTheme="minorEastAsia"/>
          <w:b/>
          <w:bCs/>
          <w:sz w:val="20"/>
          <w:szCs w:val="20"/>
        </w:rPr>
        <w:t>9</w:t>
      </w:r>
      <w:r w:rsidRPr="00B14CB0">
        <w:rPr>
          <w:rFonts w:eastAsiaTheme="minorEastAsia"/>
          <w:b/>
          <w:bCs/>
          <w:sz w:val="20"/>
          <w:szCs w:val="20"/>
        </w:rPr>
        <w:t xml:space="preserve"> mesi</w:t>
      </w:r>
      <w:r w:rsidRPr="00B14CB0">
        <w:rPr>
          <w:rFonts w:eastAsiaTheme="minorEastAsia"/>
          <w:bCs/>
          <w:sz w:val="20"/>
          <w:szCs w:val="20"/>
        </w:rPr>
        <w:t xml:space="preserve"> (indicativamente </w:t>
      </w:r>
      <w:r w:rsidRPr="00B14CB0">
        <w:rPr>
          <w:rFonts w:eastAsiaTheme="minorEastAsia"/>
          <w:b/>
          <w:bCs/>
          <w:sz w:val="20"/>
          <w:szCs w:val="20"/>
        </w:rPr>
        <w:t xml:space="preserve">tra </w:t>
      </w:r>
      <w:r w:rsidR="00E02E32">
        <w:rPr>
          <w:rFonts w:eastAsiaTheme="minorEastAsia"/>
          <w:b/>
          <w:bCs/>
          <w:sz w:val="20"/>
          <w:szCs w:val="20"/>
        </w:rPr>
        <w:t>novembre</w:t>
      </w:r>
      <w:r>
        <w:rPr>
          <w:rFonts w:eastAsiaTheme="minorEastAsia"/>
          <w:b/>
          <w:bCs/>
          <w:sz w:val="20"/>
          <w:szCs w:val="20"/>
        </w:rPr>
        <w:t xml:space="preserve"> 2023</w:t>
      </w:r>
      <w:r w:rsidRPr="00B14CB0">
        <w:rPr>
          <w:rFonts w:eastAsiaTheme="minorEastAsia"/>
          <w:b/>
          <w:bCs/>
          <w:sz w:val="20"/>
          <w:szCs w:val="20"/>
        </w:rPr>
        <w:t xml:space="preserve"> e </w:t>
      </w:r>
      <w:r w:rsidR="00E02E32">
        <w:rPr>
          <w:rFonts w:eastAsiaTheme="minorEastAsia"/>
          <w:b/>
          <w:bCs/>
          <w:sz w:val="20"/>
          <w:szCs w:val="20"/>
        </w:rPr>
        <w:t>luglio</w:t>
      </w:r>
      <w:r w:rsidRPr="00B14CB0">
        <w:rPr>
          <w:rFonts w:eastAsiaTheme="minorEastAsia"/>
          <w:b/>
          <w:bCs/>
          <w:sz w:val="20"/>
          <w:szCs w:val="20"/>
        </w:rPr>
        <w:t xml:space="preserve"> 202</w:t>
      </w:r>
      <w:r>
        <w:rPr>
          <w:rFonts w:eastAsiaTheme="minorEastAsia"/>
          <w:b/>
          <w:bCs/>
          <w:sz w:val="20"/>
          <w:szCs w:val="20"/>
        </w:rPr>
        <w:t>4</w:t>
      </w:r>
      <w:r w:rsidRPr="00B14CB0">
        <w:rPr>
          <w:rFonts w:eastAsiaTheme="minorEastAsia"/>
          <w:bCs/>
          <w:sz w:val="20"/>
          <w:szCs w:val="20"/>
        </w:rPr>
        <w:t>):</w:t>
      </w:r>
    </w:p>
    <w:p w14:paraId="5B6B015C" w14:textId="77777777" w:rsidR="00D65959" w:rsidRDefault="00D65959" w:rsidP="005E52AA">
      <w:pPr>
        <w:spacing w:after="0"/>
        <w:jc w:val="both"/>
        <w:rPr>
          <w:rFonts w:eastAsiaTheme="minorEastAsia"/>
          <w:bCs/>
          <w:sz w:val="20"/>
          <w:szCs w:val="20"/>
        </w:rPr>
      </w:pPr>
    </w:p>
    <w:tbl>
      <w:tblPr>
        <w:tblW w:w="9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820"/>
        <w:gridCol w:w="3640"/>
        <w:gridCol w:w="660"/>
        <w:gridCol w:w="1500"/>
      </w:tblGrid>
      <w:tr w:rsidR="00DF41D8" w:rsidRPr="00DF41D8" w14:paraId="32D532FF" w14:textId="77777777" w:rsidTr="00596C9C">
        <w:trPr>
          <w:trHeight w:val="76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0797201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Azione formativa scelta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E174B56" w14:textId="74B094E3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Area</w:t>
            </w:r>
            <w:r w:rsidR="00596C9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di riferimento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EB1D3D7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Titolo azione formativa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718E8C1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1A5DB26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N. partecipanti (</w:t>
            </w:r>
            <w:proofErr w:type="spellStart"/>
            <w:r w:rsidRPr="00DF41D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min</w:t>
            </w:r>
            <w:proofErr w:type="spellEnd"/>
            <w:r w:rsidRPr="00DF41D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4 per azione)</w:t>
            </w:r>
          </w:p>
        </w:tc>
      </w:tr>
      <w:tr w:rsidR="00DF41D8" w:rsidRPr="00DF41D8" w14:paraId="5D59A48E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395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7E4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Amministrazione, finanza e controllo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AB9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8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Contabilità e lettura del bilancio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D54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C5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36063B89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FF3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A7D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Amministrazione, finanza e controllo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E5C0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9" w:history="1">
              <w:proofErr w:type="spellStart"/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Budgeting</w:t>
              </w:r>
              <w:proofErr w:type="spellEnd"/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 xml:space="preserve"> e controllo di gestione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683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877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2A9456B9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A5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CFE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Amministrazione, finanza e controllo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55C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0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Elementi di organizzazione aziendale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3247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F0C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0C34CB16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83F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5D7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Information &amp; </w:t>
            </w:r>
            <w:proofErr w:type="spellStart"/>
            <w:r w:rsidRPr="00DF41D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Communication</w:t>
            </w:r>
            <w:proofErr w:type="spellEnd"/>
            <w:r w:rsidRPr="00DF41D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Technology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17D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1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Alfabetizzazione informatica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DB8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65B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6FD44A11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F4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1D8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Information &amp; </w:t>
            </w:r>
            <w:proofErr w:type="spellStart"/>
            <w:r w:rsidRPr="00DF41D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Communication</w:t>
            </w:r>
            <w:proofErr w:type="spellEnd"/>
            <w:r w:rsidRPr="00DF41D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Technology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DE3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Office (Excel, Word, </w:t>
            </w:r>
            <w:proofErr w:type="spellStart"/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Power</w:t>
            </w:r>
            <w:proofErr w:type="spellEnd"/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Point)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62D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7B9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260ED4F8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3A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367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Information &amp; </w:t>
            </w:r>
            <w:proofErr w:type="spellStart"/>
            <w:r w:rsidRPr="00DF41D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Communication</w:t>
            </w:r>
            <w:proofErr w:type="spellEnd"/>
            <w:r w:rsidRPr="00DF41D8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Technology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DAC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Interagire con gli altri attraverso le tecnologie digitali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EA6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E4DD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314F8999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A0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118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Leadership e competenze manageriali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3026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Corso Capo Turno: delega e comunicazione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A5D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4597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134D484E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0F5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0B1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Leadership e competenze manageriali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4067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2" w:history="1">
              <w:proofErr w:type="spellStart"/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Teamwork</w:t>
              </w:r>
              <w:proofErr w:type="spellEnd"/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 xml:space="preserve">, Team </w:t>
              </w:r>
              <w:proofErr w:type="spellStart"/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coaching</w:t>
              </w:r>
              <w:proofErr w:type="spellEnd"/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 xml:space="preserve"> e gestione efficace delle riunioni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AB0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F6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5279695D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72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D09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Leadership e competenze manageriali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DD46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3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Resilienza e gestione del cambiamento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0AB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3544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6CEC5933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1C6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C5E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Leadership e competenze manageriali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7E9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4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Corso Capo Reparto: essere leader in produzione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D3E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4D3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1CFADF2C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C5C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F60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Marketing, vendite e internazionalizzazione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A6E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5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Social Media Marketing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EA9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4EC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1DFCF12B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1DD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50C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Marketing, vendite e internazionalizzazione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734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6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Lean Office &amp; Lean Sales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86B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B9B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336111E3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985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DF3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Marketing, vendite e internazionalizzazione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CAAD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7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Fondamenti di una lingua straniera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22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DA3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1CE80E60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BFB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lastRenderedPageBreak/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FD9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Marketing, vendite e internazionalizzazione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C21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8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Italiano per stranieri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35F3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7DB4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407C7BA1" w14:textId="77777777" w:rsidTr="00DF41D8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4442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11C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Operations, qualità, metodo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4A8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19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Qualità integrata con tecniche Lean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5A09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8E3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791B2197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E0E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C0B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Operations, qualità, metodo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B3C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0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Obiettivo "magazzino efficiente": organizzare risorse, strutture e metodi di lavoro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A74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F11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7242DED1" w14:textId="77777777" w:rsidTr="00DF41D8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5B5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14C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Operations, qualità, metodo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AEE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1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Tempi e Metodi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BED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72B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68A4E866" w14:textId="77777777" w:rsidTr="00DF41D8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BBC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CAD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Operations, qualità, metodo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73A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2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Lean Production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F65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FCC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42550D88" w14:textId="77777777" w:rsidTr="00DF41D8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01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044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Operations, qualità, metodo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ABB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3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Efficienza in produzione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E375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C14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21484DE4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452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66D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Operations, qualità, metodo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F3A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4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Riorganizzazione dei processi in ottica Lean &amp; Agile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92F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651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4733E74B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CD9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370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Operations, qualità, metodo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B07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5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Analisi del layout per l'ottimizzazione della logistica interna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F21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8B0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23C7DD1B" w14:textId="77777777" w:rsidTr="00DF41D8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A4B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51E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Operations, qualità, metodo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985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6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Project management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0F1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E48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2BE1C394" w14:textId="77777777" w:rsidTr="00DF41D8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C55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334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Operations, qualità, metodo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949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Le 7 S (5S+ </w:t>
            </w:r>
            <w:proofErr w:type="spellStart"/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Safety</w:t>
            </w:r>
            <w:proofErr w:type="spellEnd"/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&amp; </w:t>
            </w:r>
            <w:proofErr w:type="spellStart"/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Sostenability</w:t>
            </w:r>
            <w:proofErr w:type="spellEnd"/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80C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F17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763BEE4A" w14:textId="77777777" w:rsidTr="00DF41D8">
        <w:trPr>
          <w:trHeight w:val="51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FAA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764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Strategia e innovazione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EBB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7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Strumenti digitali a supporto dell’innovazione aziendale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8E2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4D8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  <w:tr w:rsidR="00DF41D8" w:rsidRPr="00DF41D8" w14:paraId="797E4B94" w14:textId="77777777" w:rsidTr="00DF41D8">
        <w:trPr>
          <w:trHeight w:val="25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7568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F9C" w14:textId="77777777" w:rsidR="00DF41D8" w:rsidRPr="00DF41D8" w:rsidRDefault="00DF41D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Strategia e innovazione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BBA5" w14:textId="77777777" w:rsidR="00DF41D8" w:rsidRPr="00DF41D8" w:rsidRDefault="00F604C8" w:rsidP="00DF4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hyperlink r:id="rId28" w:history="1">
              <w:r w:rsidR="00DF41D8" w:rsidRPr="00DF41D8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it-IT"/>
                </w:rPr>
                <w:t>Prepararsi alla digitalizzazione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6B7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926" w14:textId="77777777" w:rsidR="00DF41D8" w:rsidRPr="00DF41D8" w:rsidRDefault="00DF41D8" w:rsidP="00DF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F41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</w:tr>
    </w:tbl>
    <w:p w14:paraId="35AB4311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3D3189B5" w14:textId="44C1240A" w:rsidR="00E02E32" w:rsidRPr="00E02E32" w:rsidRDefault="00E02E32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E02E32">
        <w:rPr>
          <w:rFonts w:eastAsiaTheme="minorEastAsia"/>
          <w:b/>
          <w:bCs/>
          <w:sz w:val="20"/>
          <w:szCs w:val="20"/>
          <w:u w:val="single"/>
        </w:rPr>
        <w:t>Dipendenti in formazione</w:t>
      </w:r>
      <w:r w:rsidRPr="00E02E32">
        <w:rPr>
          <w:rFonts w:eastAsiaTheme="minorEastAsia"/>
          <w:b/>
          <w:bCs/>
          <w:sz w:val="20"/>
          <w:szCs w:val="20"/>
        </w:rPr>
        <w:t xml:space="preserve">  </w:t>
      </w:r>
      <w:r w:rsidR="00EF12A6">
        <w:rPr>
          <w:rFonts w:eastAsiaTheme="minorEastAsia"/>
          <w:b/>
          <w:bCs/>
          <w:sz w:val="20"/>
          <w:szCs w:val="20"/>
        </w:rPr>
        <w:t xml:space="preserve">               </w:t>
      </w:r>
      <w:r w:rsidRPr="00E02E32">
        <w:rPr>
          <w:rFonts w:eastAsiaTheme="minorEastAsia"/>
          <w:b/>
          <w:bCs/>
          <w:sz w:val="20"/>
          <w:szCs w:val="20"/>
        </w:rPr>
        <w:t xml:space="preserve"> </w:t>
      </w:r>
      <w:r w:rsidR="00EF12A6">
        <w:rPr>
          <w:rFonts w:eastAsiaTheme="minorEastAsia"/>
          <w:b/>
          <w:bCs/>
          <w:sz w:val="20"/>
          <w:szCs w:val="20"/>
        </w:rPr>
        <w:t>_________________</w:t>
      </w:r>
    </w:p>
    <w:p w14:paraId="3D8BB4AD" w14:textId="4370FDBF" w:rsidR="00E02E32" w:rsidRPr="00E02E32" w:rsidRDefault="00E02E32" w:rsidP="00FD0CD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930270">
        <w:rPr>
          <w:rFonts w:eastAsiaTheme="minorEastAsia"/>
          <w:bCs/>
          <w:sz w:val="20"/>
          <w:szCs w:val="20"/>
        </w:rPr>
        <w:t>Indicare il numero dei dipendenti di cui si prevede la partecipazione a</w:t>
      </w:r>
      <w:r w:rsidR="00EF12A6">
        <w:rPr>
          <w:rFonts w:eastAsiaTheme="minorEastAsia"/>
          <w:bCs/>
          <w:sz w:val="20"/>
          <w:szCs w:val="20"/>
        </w:rPr>
        <w:t>lle azioni formative.</w:t>
      </w:r>
    </w:p>
    <w:p w14:paraId="4AFD3EDD" w14:textId="77777777" w:rsidR="00E02E32" w:rsidRDefault="00E02E32" w:rsidP="00F13369">
      <w:pPr>
        <w:spacing w:after="0"/>
        <w:jc w:val="both"/>
        <w:rPr>
          <w:rFonts w:eastAsiaTheme="minorEastAsia"/>
          <w:b/>
          <w:bCs/>
          <w:sz w:val="20"/>
          <w:szCs w:val="20"/>
          <w:highlight w:val="yellow"/>
        </w:rPr>
      </w:pPr>
    </w:p>
    <w:p w14:paraId="631CC3C4" w14:textId="77777777" w:rsidR="00B6287B" w:rsidRPr="00BC7644" w:rsidRDefault="00B6287B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618F1669" w14:textId="77777777" w:rsidR="0044216A" w:rsidRPr="00995AA8" w:rsidRDefault="0044216A" w:rsidP="0044216A">
      <w:pPr>
        <w:pStyle w:val="m7748618436134794137m-2424839917621961948m-7743590430485687713gmail-msobodytext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995AA8">
        <w:rPr>
          <w:rFonts w:asciiTheme="minorHAnsi" w:hAnsiTheme="minorHAnsi" w:cs="Arial"/>
          <w:b/>
          <w:bCs/>
          <w:color w:val="222222"/>
          <w:sz w:val="20"/>
          <w:szCs w:val="20"/>
        </w:rPr>
        <w:t>Informativa ai sensi dell’art. 13 e art. 26 del Regolamento europeo n. 679/2016.</w:t>
      </w:r>
    </w:p>
    <w:p w14:paraId="495B9CAD" w14:textId="77777777" w:rsidR="00995AA8" w:rsidRPr="007D50C5" w:rsidRDefault="0082140B" w:rsidP="00995AA8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0"/>
          <w:szCs w:val="20"/>
          <w:highlight w:val="yellow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Si informa che il trattamento dei dati personali, riferiti saranno trattati con modalità cartacee e telematiche nel rispetto della vigente normativa. L'informativa completa è disponibile, consultabile e scaricabile presso il seguente link </w:t>
      </w:r>
      <w:hyperlink r:id="rId29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</w:p>
    <w:p w14:paraId="5A966D37" w14:textId="77777777" w:rsidR="00995AA8" w:rsidRPr="0082140B" w:rsidRDefault="00995AA8" w:rsidP="00995AA8">
      <w:pPr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82140B">
        <w:rPr>
          <w:rFonts w:eastAsia="Times New Roman"/>
          <w:b/>
          <w:color w:val="222222"/>
          <w:sz w:val="20"/>
          <w:szCs w:val="20"/>
          <w:lang w:eastAsia="it-IT"/>
        </w:rPr>
        <w:t>Formula di consenso per il trattamento dei dati art. 9</w:t>
      </w:r>
    </w:p>
    <w:p w14:paraId="57E8C50D" w14:textId="77777777" w:rsidR="00995AA8" w:rsidRPr="005C6879" w:rsidRDefault="0082140B" w:rsidP="00995AA8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0"/>
          <w:szCs w:val="20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Ai sensi e per gli effetti di cui all’art. 9 co. 2 del Regolamento europeo 679/2016 lo scrivente interessato presta il proprio consenso al trattamento dei propri dati personali a </w:t>
      </w:r>
      <w:proofErr w:type="spellStart"/>
      <w:r>
        <w:rPr>
          <w:rFonts w:ascii="Calibri" w:hAnsi="Calibri" w:cs="Calibri"/>
          <w:color w:val="222222"/>
          <w:sz w:val="20"/>
          <w:szCs w:val="20"/>
        </w:rPr>
        <w:t>Fòrema</w:t>
      </w:r>
      <w:proofErr w:type="spellEnd"/>
      <w:r>
        <w:rPr>
          <w:rFonts w:ascii="Calibri" w:hAnsi="Calibri" w:cs="Calibri"/>
          <w:color w:val="222222"/>
          <w:sz w:val="20"/>
          <w:szCs w:val="20"/>
        </w:rPr>
        <w:t xml:space="preserve"> S.r.l. per le finalità esposte nell’informativa pubblica al link </w:t>
      </w:r>
      <w:hyperlink r:id="rId30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zCs w:val="20"/>
        </w:rPr>
        <w:t>fermo il diritto di revoca e tutti i diritti riconosciuti allo scrivente dalla normativa privacy vigente</w:t>
      </w:r>
      <w:r>
        <w:rPr>
          <w:rFonts w:ascii="Calibri" w:hAnsi="Calibri"/>
          <w:color w:val="222222"/>
          <w:sz w:val="20"/>
          <w:szCs w:val="20"/>
        </w:rPr>
        <w:t>.</w:t>
      </w:r>
    </w:p>
    <w:p w14:paraId="17DC570C" w14:textId="77777777" w:rsidR="00597417" w:rsidRPr="008A76E6" w:rsidRDefault="005B5557" w:rsidP="005B5557">
      <w:pPr>
        <w:spacing w:line="300" w:lineRule="exact"/>
        <w:ind w:left="708" w:right="9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97417" w:rsidRPr="008A76E6">
        <w:rPr>
          <w:i/>
          <w:sz w:val="20"/>
          <w:szCs w:val="20"/>
        </w:rPr>
        <w:t xml:space="preserve">Data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="00597417" w:rsidRPr="008A76E6">
        <w:rPr>
          <w:i/>
          <w:sz w:val="20"/>
          <w:szCs w:val="20"/>
        </w:rPr>
        <w:t>Timbro e Firma del Legale Rappresentante dell’Azienda</w:t>
      </w:r>
    </w:p>
    <w:p w14:paraId="7B041A3B" w14:textId="77777777" w:rsidR="00885291" w:rsidRPr="008A76E6" w:rsidRDefault="00597417" w:rsidP="00001637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8A76E6">
        <w:rPr>
          <w:i/>
          <w:sz w:val="20"/>
          <w:szCs w:val="20"/>
        </w:rPr>
        <w:t xml:space="preserve">           _________                                                                      _________________________________________</w:t>
      </w:r>
    </w:p>
    <w:sectPr w:rsidR="00885291" w:rsidRPr="008A76E6" w:rsidSect="0029537E">
      <w:headerReference w:type="default" r:id="rId31"/>
      <w:footerReference w:type="default" r:id="rId32"/>
      <w:type w:val="continuous"/>
      <w:pgSz w:w="11906" w:h="16838"/>
      <w:pgMar w:top="1843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7352" w14:textId="77777777" w:rsidR="00D65959" w:rsidRDefault="00D65959" w:rsidP="009B3126">
      <w:pPr>
        <w:spacing w:after="0" w:line="240" w:lineRule="auto"/>
      </w:pPr>
      <w:r>
        <w:separator/>
      </w:r>
    </w:p>
  </w:endnote>
  <w:endnote w:type="continuationSeparator" w:id="0">
    <w:p w14:paraId="55FD5155" w14:textId="77777777" w:rsidR="00D65959" w:rsidRDefault="00D65959" w:rsidP="009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E5F3" w14:textId="7A0F52A1" w:rsidR="00D65959" w:rsidRPr="00BA1287" w:rsidRDefault="00D65959" w:rsidP="00B85D2F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A1287">
      <w:rPr>
        <w:rFonts w:eastAsiaTheme="majorEastAsia" w:cstheme="majorBidi"/>
        <w:sz w:val="20"/>
        <w:szCs w:val="20"/>
      </w:rPr>
      <w:ptab w:relativeTo="margin" w:alignment="right" w:leader="none"/>
    </w:r>
    <w:r w:rsidRPr="00BA1287">
      <w:rPr>
        <w:rFonts w:eastAsiaTheme="majorEastAsia" w:cstheme="majorBidi"/>
        <w:sz w:val="20"/>
        <w:szCs w:val="20"/>
      </w:rPr>
      <w:t xml:space="preserve">Pag. </w:t>
    </w:r>
    <w:r w:rsidRPr="00BA1287">
      <w:rPr>
        <w:rFonts w:eastAsiaTheme="minorEastAsia"/>
        <w:sz w:val="20"/>
        <w:szCs w:val="20"/>
      </w:rPr>
      <w:fldChar w:fldCharType="begin"/>
    </w:r>
    <w:r w:rsidRPr="00BA1287">
      <w:rPr>
        <w:sz w:val="20"/>
        <w:szCs w:val="20"/>
      </w:rPr>
      <w:instrText>PAGE   \* MERGEFORMAT</w:instrText>
    </w:r>
    <w:r w:rsidRPr="00BA1287">
      <w:rPr>
        <w:rFonts w:eastAsiaTheme="minorEastAsia"/>
        <w:sz w:val="20"/>
        <w:szCs w:val="20"/>
      </w:rPr>
      <w:fldChar w:fldCharType="separate"/>
    </w:r>
    <w:r w:rsidR="00F604C8" w:rsidRPr="00F604C8">
      <w:rPr>
        <w:rFonts w:eastAsiaTheme="majorEastAsia" w:cstheme="majorBidi"/>
        <w:noProof/>
        <w:sz w:val="20"/>
        <w:szCs w:val="20"/>
      </w:rPr>
      <w:t>3</w:t>
    </w:r>
    <w:r w:rsidRPr="00BA1287">
      <w:rPr>
        <w:rFonts w:eastAsiaTheme="majorEastAsia" w:cstheme="majorBidi"/>
        <w:sz w:val="20"/>
        <w:szCs w:val="20"/>
      </w:rPr>
      <w:fldChar w:fldCharType="end"/>
    </w:r>
  </w:p>
  <w:p w14:paraId="508354BF" w14:textId="0071D9FD" w:rsidR="00D65959" w:rsidRPr="00BA1287" w:rsidRDefault="00D65959" w:rsidP="00AF6589">
    <w:pPr>
      <w:pStyle w:val="Pidipagina"/>
      <w:pBdr>
        <w:top w:val="thinThickSmallGap" w:sz="24" w:space="1" w:color="622423" w:themeColor="accent2" w:themeShade="7F"/>
      </w:pBdr>
      <w:jc w:val="both"/>
      <w:rPr>
        <w:sz w:val="20"/>
        <w:szCs w:val="20"/>
      </w:rPr>
    </w:pPr>
    <w:r w:rsidRPr="00154928">
      <w:rPr>
        <w:sz w:val="20"/>
        <w:szCs w:val="20"/>
      </w:rPr>
      <w:t xml:space="preserve">Restituire la </w:t>
    </w:r>
    <w:r>
      <w:rPr>
        <w:sz w:val="20"/>
        <w:szCs w:val="20"/>
      </w:rPr>
      <w:t>scheda</w:t>
    </w:r>
    <w:r w:rsidRPr="00154928">
      <w:rPr>
        <w:sz w:val="20"/>
        <w:szCs w:val="20"/>
      </w:rPr>
      <w:t xml:space="preserve"> compilata via mail a </w:t>
    </w:r>
    <w:hyperlink r:id="rId1" w:history="1">
      <w:proofErr w:type="gramStart"/>
      <w:r w:rsidRPr="008B4622">
        <w:rPr>
          <w:rStyle w:val="Collegamentoipertestuale"/>
          <w:sz w:val="20"/>
          <w:szCs w:val="20"/>
        </w:rPr>
        <w:t>progettazione@forema.it</w:t>
      </w:r>
    </w:hyperlink>
    <w:r>
      <w:rPr>
        <w:sz w:val="20"/>
        <w:szCs w:val="20"/>
      </w:rPr>
      <w:t xml:space="preserve"> </w:t>
    </w:r>
    <w:r w:rsidRPr="00154928">
      <w:rPr>
        <w:sz w:val="20"/>
        <w:szCs w:val="20"/>
      </w:rPr>
      <w:t xml:space="preserve"> </w:t>
    </w:r>
    <w:r w:rsidRPr="002923E4">
      <w:rPr>
        <w:sz w:val="20"/>
        <w:szCs w:val="20"/>
        <w:u w:val="single"/>
      </w:rPr>
      <w:t>entro</w:t>
    </w:r>
    <w:proofErr w:type="gramEnd"/>
    <w:r w:rsidRPr="002923E4">
      <w:rPr>
        <w:sz w:val="20"/>
        <w:szCs w:val="20"/>
        <w:u w:val="single"/>
      </w:rPr>
      <w:t xml:space="preserve"> il </w:t>
    </w:r>
    <w:r>
      <w:rPr>
        <w:sz w:val="20"/>
        <w:szCs w:val="20"/>
        <w:u w:val="single"/>
      </w:rPr>
      <w:t>2</w:t>
    </w:r>
    <w:r w:rsidR="00E1401C">
      <w:rPr>
        <w:sz w:val="20"/>
        <w:szCs w:val="20"/>
        <w:u w:val="single"/>
      </w:rPr>
      <w:t>8</w:t>
    </w:r>
    <w:r w:rsidRPr="002923E4">
      <w:rPr>
        <w:sz w:val="20"/>
        <w:szCs w:val="20"/>
        <w:u w:val="single"/>
      </w:rPr>
      <w:t>/0</w:t>
    </w:r>
    <w:r>
      <w:rPr>
        <w:sz w:val="20"/>
        <w:szCs w:val="20"/>
        <w:u w:val="single"/>
      </w:rPr>
      <w:t>7</w:t>
    </w:r>
    <w:r w:rsidRPr="002923E4">
      <w:rPr>
        <w:sz w:val="20"/>
        <w:szCs w:val="20"/>
        <w:u w:val="single"/>
      </w:rPr>
      <w:t>/202</w:t>
    </w:r>
    <w:r>
      <w:rPr>
        <w:sz w:val="20"/>
        <w:szCs w:val="20"/>
        <w:u w:val="single"/>
      </w:rPr>
      <w:t>3</w:t>
    </w:r>
  </w:p>
  <w:p w14:paraId="59570970" w14:textId="77777777" w:rsidR="00D65959" w:rsidRPr="00B85D2F" w:rsidRDefault="00D65959" w:rsidP="00B85D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73C3" w14:textId="77777777" w:rsidR="00D65959" w:rsidRDefault="00D65959" w:rsidP="009B3126">
      <w:pPr>
        <w:spacing w:after="0" w:line="240" w:lineRule="auto"/>
      </w:pPr>
      <w:r>
        <w:separator/>
      </w:r>
    </w:p>
  </w:footnote>
  <w:footnote w:type="continuationSeparator" w:id="0">
    <w:p w14:paraId="2A3E4B03" w14:textId="77777777" w:rsidR="00D65959" w:rsidRDefault="00D65959" w:rsidP="009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90EA5" w14:textId="0D9BD66D" w:rsidR="00D65959" w:rsidRDefault="00D65959" w:rsidP="00425331">
    <w:pPr>
      <w:pStyle w:val="Intestazione"/>
    </w:pPr>
    <w:r>
      <w:rPr>
        <w:noProof/>
        <w:lang w:eastAsia="it-IT"/>
      </w:rPr>
      <w:drawing>
        <wp:inline distT="0" distB="0" distL="0" distR="0" wp14:anchorId="131A8EC9" wp14:editId="7CE48244">
          <wp:extent cx="1247775" cy="5429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tab/>
    </w:r>
    <w:r w:rsidR="00FD0CD3" w:rsidRPr="00FD0CD3">
      <w:rPr>
        <w:noProof/>
        <w:lang w:eastAsia="it-IT"/>
      </w:rPr>
      <w:drawing>
        <wp:inline distT="0" distB="0" distL="0" distR="0" wp14:anchorId="2E7DD490" wp14:editId="7F3D6D16">
          <wp:extent cx="1935815" cy="548481"/>
          <wp:effectExtent l="0" t="0" r="7620" b="4445"/>
          <wp:docPr id="1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703" cy="55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A"/>
    <w:multiLevelType w:val="hybridMultilevel"/>
    <w:tmpl w:val="DD34A784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20E5"/>
    <w:multiLevelType w:val="hybridMultilevel"/>
    <w:tmpl w:val="557AB2B4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FDA"/>
    <w:multiLevelType w:val="hybridMultilevel"/>
    <w:tmpl w:val="CD3C14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1E8"/>
    <w:multiLevelType w:val="hybridMultilevel"/>
    <w:tmpl w:val="3BF46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F80"/>
    <w:multiLevelType w:val="hybridMultilevel"/>
    <w:tmpl w:val="6DBE9076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AC6"/>
    <w:multiLevelType w:val="hybridMultilevel"/>
    <w:tmpl w:val="8D8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44F"/>
    <w:multiLevelType w:val="hybridMultilevel"/>
    <w:tmpl w:val="EFFC458C"/>
    <w:lvl w:ilvl="0" w:tplc="4F861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48E8"/>
    <w:multiLevelType w:val="hybridMultilevel"/>
    <w:tmpl w:val="5996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843"/>
    <w:multiLevelType w:val="hybridMultilevel"/>
    <w:tmpl w:val="E77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953B2"/>
    <w:multiLevelType w:val="hybridMultilevel"/>
    <w:tmpl w:val="BE1E0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612DC"/>
    <w:multiLevelType w:val="hybridMultilevel"/>
    <w:tmpl w:val="B7A0E242"/>
    <w:lvl w:ilvl="0" w:tplc="EE26BB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D0DB8"/>
    <w:multiLevelType w:val="hybridMultilevel"/>
    <w:tmpl w:val="F290FD74"/>
    <w:lvl w:ilvl="0" w:tplc="DE0C0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69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CA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29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26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47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6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4A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AB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6"/>
    <w:rsid w:val="00001637"/>
    <w:rsid w:val="000024D2"/>
    <w:rsid w:val="000030D8"/>
    <w:rsid w:val="00004DDD"/>
    <w:rsid w:val="000061BA"/>
    <w:rsid w:val="000171A6"/>
    <w:rsid w:val="0002073B"/>
    <w:rsid w:val="00023319"/>
    <w:rsid w:val="00025D90"/>
    <w:rsid w:val="00033550"/>
    <w:rsid w:val="000340D1"/>
    <w:rsid w:val="00035894"/>
    <w:rsid w:val="00051A81"/>
    <w:rsid w:val="00053C9F"/>
    <w:rsid w:val="000544AC"/>
    <w:rsid w:val="00057CD7"/>
    <w:rsid w:val="00060F20"/>
    <w:rsid w:val="00063D70"/>
    <w:rsid w:val="00067543"/>
    <w:rsid w:val="00070CC2"/>
    <w:rsid w:val="00076A23"/>
    <w:rsid w:val="000809D5"/>
    <w:rsid w:val="000814A1"/>
    <w:rsid w:val="000814DA"/>
    <w:rsid w:val="00082E94"/>
    <w:rsid w:val="00084D71"/>
    <w:rsid w:val="000A182C"/>
    <w:rsid w:val="000C357F"/>
    <w:rsid w:val="000D2D6C"/>
    <w:rsid w:val="000E3EDB"/>
    <w:rsid w:val="000F34DC"/>
    <w:rsid w:val="00110704"/>
    <w:rsid w:val="00130A0F"/>
    <w:rsid w:val="00131132"/>
    <w:rsid w:val="00134D04"/>
    <w:rsid w:val="00136204"/>
    <w:rsid w:val="00137139"/>
    <w:rsid w:val="00154928"/>
    <w:rsid w:val="00156514"/>
    <w:rsid w:val="00160AFA"/>
    <w:rsid w:val="00164DF9"/>
    <w:rsid w:val="001712B4"/>
    <w:rsid w:val="00172232"/>
    <w:rsid w:val="0017592D"/>
    <w:rsid w:val="00175AA4"/>
    <w:rsid w:val="00185460"/>
    <w:rsid w:val="00192586"/>
    <w:rsid w:val="00196B8D"/>
    <w:rsid w:val="001B0960"/>
    <w:rsid w:val="001B7189"/>
    <w:rsid w:val="001C5EEF"/>
    <w:rsid w:val="001E4A2B"/>
    <w:rsid w:val="001E6B91"/>
    <w:rsid w:val="00200347"/>
    <w:rsid w:val="002012AC"/>
    <w:rsid w:val="00202186"/>
    <w:rsid w:val="0020530F"/>
    <w:rsid w:val="00205DF0"/>
    <w:rsid w:val="00235CB0"/>
    <w:rsid w:val="00242461"/>
    <w:rsid w:val="002429D2"/>
    <w:rsid w:val="00243AE7"/>
    <w:rsid w:val="002446CD"/>
    <w:rsid w:val="00263AA4"/>
    <w:rsid w:val="00265A8E"/>
    <w:rsid w:val="00270144"/>
    <w:rsid w:val="00270EEA"/>
    <w:rsid w:val="00285D56"/>
    <w:rsid w:val="0029043B"/>
    <w:rsid w:val="002923E4"/>
    <w:rsid w:val="00294758"/>
    <w:rsid w:val="0029537E"/>
    <w:rsid w:val="0029748E"/>
    <w:rsid w:val="002A0F21"/>
    <w:rsid w:val="002A2F9E"/>
    <w:rsid w:val="002C33F7"/>
    <w:rsid w:val="002C7B81"/>
    <w:rsid w:val="002D0EF5"/>
    <w:rsid w:val="002D5E49"/>
    <w:rsid w:val="002E1705"/>
    <w:rsid w:val="002E4BB5"/>
    <w:rsid w:val="002F23A7"/>
    <w:rsid w:val="002F4B6F"/>
    <w:rsid w:val="002F6C02"/>
    <w:rsid w:val="002F7005"/>
    <w:rsid w:val="002F70F6"/>
    <w:rsid w:val="002F72C7"/>
    <w:rsid w:val="00301B9B"/>
    <w:rsid w:val="00303001"/>
    <w:rsid w:val="00305B48"/>
    <w:rsid w:val="00306D7B"/>
    <w:rsid w:val="003070E1"/>
    <w:rsid w:val="0032531F"/>
    <w:rsid w:val="00335F31"/>
    <w:rsid w:val="003367B1"/>
    <w:rsid w:val="0033776D"/>
    <w:rsid w:val="00344B34"/>
    <w:rsid w:val="0034760A"/>
    <w:rsid w:val="00350F7D"/>
    <w:rsid w:val="00355A8B"/>
    <w:rsid w:val="00356589"/>
    <w:rsid w:val="00360D1C"/>
    <w:rsid w:val="00397C86"/>
    <w:rsid w:val="003B391E"/>
    <w:rsid w:val="003B5671"/>
    <w:rsid w:val="003B5A5C"/>
    <w:rsid w:val="003C13E3"/>
    <w:rsid w:val="003C1494"/>
    <w:rsid w:val="003E35E5"/>
    <w:rsid w:val="003F1DE4"/>
    <w:rsid w:val="003F4C2F"/>
    <w:rsid w:val="003F4EC5"/>
    <w:rsid w:val="00403217"/>
    <w:rsid w:val="00406445"/>
    <w:rsid w:val="00406BAA"/>
    <w:rsid w:val="00412289"/>
    <w:rsid w:val="00425331"/>
    <w:rsid w:val="004269D7"/>
    <w:rsid w:val="0044216A"/>
    <w:rsid w:val="004431DB"/>
    <w:rsid w:val="00444488"/>
    <w:rsid w:val="004512B4"/>
    <w:rsid w:val="00465BCC"/>
    <w:rsid w:val="00472680"/>
    <w:rsid w:val="0047350F"/>
    <w:rsid w:val="00485EEB"/>
    <w:rsid w:val="004B5CF2"/>
    <w:rsid w:val="004C7BEF"/>
    <w:rsid w:val="004D7CBC"/>
    <w:rsid w:val="004E49AF"/>
    <w:rsid w:val="004E5BE7"/>
    <w:rsid w:val="004F04A0"/>
    <w:rsid w:val="005000F0"/>
    <w:rsid w:val="00502218"/>
    <w:rsid w:val="00506E6C"/>
    <w:rsid w:val="00512514"/>
    <w:rsid w:val="00513AF3"/>
    <w:rsid w:val="0051421A"/>
    <w:rsid w:val="005221D4"/>
    <w:rsid w:val="00523BC2"/>
    <w:rsid w:val="0052618F"/>
    <w:rsid w:val="0052747E"/>
    <w:rsid w:val="00535757"/>
    <w:rsid w:val="00541DCA"/>
    <w:rsid w:val="00546F5E"/>
    <w:rsid w:val="0055484A"/>
    <w:rsid w:val="00560E85"/>
    <w:rsid w:val="00562A73"/>
    <w:rsid w:val="00564D4D"/>
    <w:rsid w:val="00567044"/>
    <w:rsid w:val="005713FB"/>
    <w:rsid w:val="00576819"/>
    <w:rsid w:val="00576D8E"/>
    <w:rsid w:val="00576E7A"/>
    <w:rsid w:val="00583702"/>
    <w:rsid w:val="00585129"/>
    <w:rsid w:val="0059025D"/>
    <w:rsid w:val="005961F0"/>
    <w:rsid w:val="00596C9C"/>
    <w:rsid w:val="00597417"/>
    <w:rsid w:val="005B5557"/>
    <w:rsid w:val="005D3278"/>
    <w:rsid w:val="005D4CCD"/>
    <w:rsid w:val="005E176B"/>
    <w:rsid w:val="005E52AA"/>
    <w:rsid w:val="005F4F6D"/>
    <w:rsid w:val="00614B21"/>
    <w:rsid w:val="00615E48"/>
    <w:rsid w:val="00621028"/>
    <w:rsid w:val="0064350F"/>
    <w:rsid w:val="0066570E"/>
    <w:rsid w:val="006730E0"/>
    <w:rsid w:val="006806DE"/>
    <w:rsid w:val="006961DF"/>
    <w:rsid w:val="006B6209"/>
    <w:rsid w:val="006C0240"/>
    <w:rsid w:val="006D1879"/>
    <w:rsid w:val="006D4B05"/>
    <w:rsid w:val="006E4FBA"/>
    <w:rsid w:val="006F5C4B"/>
    <w:rsid w:val="00705595"/>
    <w:rsid w:val="0071163F"/>
    <w:rsid w:val="007169D8"/>
    <w:rsid w:val="00721AB6"/>
    <w:rsid w:val="007319A0"/>
    <w:rsid w:val="00740111"/>
    <w:rsid w:val="0076373E"/>
    <w:rsid w:val="00770DAC"/>
    <w:rsid w:val="007810DA"/>
    <w:rsid w:val="00783342"/>
    <w:rsid w:val="00784DE1"/>
    <w:rsid w:val="0078611F"/>
    <w:rsid w:val="00792D0B"/>
    <w:rsid w:val="0079547C"/>
    <w:rsid w:val="007A00B4"/>
    <w:rsid w:val="007A6386"/>
    <w:rsid w:val="007B3455"/>
    <w:rsid w:val="007B4591"/>
    <w:rsid w:val="007C1B5E"/>
    <w:rsid w:val="007D056C"/>
    <w:rsid w:val="007D3C7F"/>
    <w:rsid w:val="007D50C5"/>
    <w:rsid w:val="007E4C2D"/>
    <w:rsid w:val="007E549F"/>
    <w:rsid w:val="007F1C36"/>
    <w:rsid w:val="007F6C62"/>
    <w:rsid w:val="008027B4"/>
    <w:rsid w:val="00816A7E"/>
    <w:rsid w:val="008177A5"/>
    <w:rsid w:val="0082140B"/>
    <w:rsid w:val="00822BAA"/>
    <w:rsid w:val="00827308"/>
    <w:rsid w:val="008274E2"/>
    <w:rsid w:val="00832AAE"/>
    <w:rsid w:val="0083357C"/>
    <w:rsid w:val="00834A34"/>
    <w:rsid w:val="00842A8F"/>
    <w:rsid w:val="0084735F"/>
    <w:rsid w:val="0085471B"/>
    <w:rsid w:val="008573A1"/>
    <w:rsid w:val="00867306"/>
    <w:rsid w:val="00873683"/>
    <w:rsid w:val="00885291"/>
    <w:rsid w:val="008904EE"/>
    <w:rsid w:val="00893FDA"/>
    <w:rsid w:val="008A2249"/>
    <w:rsid w:val="008A3611"/>
    <w:rsid w:val="008A56AD"/>
    <w:rsid w:val="008A76E6"/>
    <w:rsid w:val="008B419F"/>
    <w:rsid w:val="008C050C"/>
    <w:rsid w:val="008E2B92"/>
    <w:rsid w:val="008E5EEA"/>
    <w:rsid w:val="008E70C2"/>
    <w:rsid w:val="009006AF"/>
    <w:rsid w:val="0090537D"/>
    <w:rsid w:val="00905D52"/>
    <w:rsid w:val="009105EC"/>
    <w:rsid w:val="00911DBC"/>
    <w:rsid w:val="009124D7"/>
    <w:rsid w:val="009168C2"/>
    <w:rsid w:val="00917E17"/>
    <w:rsid w:val="00925D2F"/>
    <w:rsid w:val="00930270"/>
    <w:rsid w:val="009404CF"/>
    <w:rsid w:val="009437ED"/>
    <w:rsid w:val="00955F3B"/>
    <w:rsid w:val="00961400"/>
    <w:rsid w:val="00966AF4"/>
    <w:rsid w:val="0097044C"/>
    <w:rsid w:val="00971B7C"/>
    <w:rsid w:val="009734DC"/>
    <w:rsid w:val="009812C3"/>
    <w:rsid w:val="00984C17"/>
    <w:rsid w:val="009929C1"/>
    <w:rsid w:val="00995AA8"/>
    <w:rsid w:val="009972AA"/>
    <w:rsid w:val="009A39E3"/>
    <w:rsid w:val="009B3126"/>
    <w:rsid w:val="009D059B"/>
    <w:rsid w:val="009D5441"/>
    <w:rsid w:val="009D7017"/>
    <w:rsid w:val="009E23D2"/>
    <w:rsid w:val="009E5949"/>
    <w:rsid w:val="009E7A9B"/>
    <w:rsid w:val="009F333B"/>
    <w:rsid w:val="009F395F"/>
    <w:rsid w:val="009F587A"/>
    <w:rsid w:val="00A10780"/>
    <w:rsid w:val="00A140FB"/>
    <w:rsid w:val="00A245FA"/>
    <w:rsid w:val="00A310A8"/>
    <w:rsid w:val="00A41F18"/>
    <w:rsid w:val="00A42C06"/>
    <w:rsid w:val="00A42F1A"/>
    <w:rsid w:val="00A4300C"/>
    <w:rsid w:val="00A50B10"/>
    <w:rsid w:val="00A5620A"/>
    <w:rsid w:val="00A763AC"/>
    <w:rsid w:val="00A834CF"/>
    <w:rsid w:val="00A870ED"/>
    <w:rsid w:val="00AA099B"/>
    <w:rsid w:val="00AB08DF"/>
    <w:rsid w:val="00AB617A"/>
    <w:rsid w:val="00AB6CD3"/>
    <w:rsid w:val="00AC1E36"/>
    <w:rsid w:val="00AC5A4C"/>
    <w:rsid w:val="00AD24EE"/>
    <w:rsid w:val="00AD6B35"/>
    <w:rsid w:val="00AE3E7B"/>
    <w:rsid w:val="00AE58A9"/>
    <w:rsid w:val="00AF425B"/>
    <w:rsid w:val="00AF6589"/>
    <w:rsid w:val="00B03B97"/>
    <w:rsid w:val="00B10718"/>
    <w:rsid w:val="00B1136A"/>
    <w:rsid w:val="00B15863"/>
    <w:rsid w:val="00B25AFE"/>
    <w:rsid w:val="00B303B5"/>
    <w:rsid w:val="00B307A0"/>
    <w:rsid w:val="00B31EBB"/>
    <w:rsid w:val="00B31FB6"/>
    <w:rsid w:val="00B41B6B"/>
    <w:rsid w:val="00B43B6E"/>
    <w:rsid w:val="00B54E99"/>
    <w:rsid w:val="00B5566D"/>
    <w:rsid w:val="00B575D9"/>
    <w:rsid w:val="00B6287B"/>
    <w:rsid w:val="00B64A16"/>
    <w:rsid w:val="00B64CCB"/>
    <w:rsid w:val="00B659FA"/>
    <w:rsid w:val="00B77015"/>
    <w:rsid w:val="00B85D2F"/>
    <w:rsid w:val="00B917D3"/>
    <w:rsid w:val="00BA1287"/>
    <w:rsid w:val="00BA20A1"/>
    <w:rsid w:val="00BA4A43"/>
    <w:rsid w:val="00BA529E"/>
    <w:rsid w:val="00BA62E7"/>
    <w:rsid w:val="00BB2791"/>
    <w:rsid w:val="00BB4AFA"/>
    <w:rsid w:val="00BC6435"/>
    <w:rsid w:val="00BC7644"/>
    <w:rsid w:val="00BC7838"/>
    <w:rsid w:val="00BD7EC1"/>
    <w:rsid w:val="00BE1A0E"/>
    <w:rsid w:val="00BE5656"/>
    <w:rsid w:val="00C00236"/>
    <w:rsid w:val="00C076CD"/>
    <w:rsid w:val="00C2598B"/>
    <w:rsid w:val="00C2708F"/>
    <w:rsid w:val="00C649CF"/>
    <w:rsid w:val="00C657D3"/>
    <w:rsid w:val="00C67680"/>
    <w:rsid w:val="00C70CE3"/>
    <w:rsid w:val="00C80202"/>
    <w:rsid w:val="00C809E5"/>
    <w:rsid w:val="00C810F0"/>
    <w:rsid w:val="00C91B2A"/>
    <w:rsid w:val="00C97B1F"/>
    <w:rsid w:val="00CB0550"/>
    <w:rsid w:val="00CB5201"/>
    <w:rsid w:val="00CC6D61"/>
    <w:rsid w:val="00CC780C"/>
    <w:rsid w:val="00CC7AE4"/>
    <w:rsid w:val="00CD0840"/>
    <w:rsid w:val="00CE0DAC"/>
    <w:rsid w:val="00CE71D5"/>
    <w:rsid w:val="00CF2CEC"/>
    <w:rsid w:val="00CF4D98"/>
    <w:rsid w:val="00CF6BA6"/>
    <w:rsid w:val="00D05EB1"/>
    <w:rsid w:val="00D14E75"/>
    <w:rsid w:val="00D176AB"/>
    <w:rsid w:val="00D17784"/>
    <w:rsid w:val="00D202A7"/>
    <w:rsid w:val="00D218A3"/>
    <w:rsid w:val="00D24600"/>
    <w:rsid w:val="00D2741B"/>
    <w:rsid w:val="00D31972"/>
    <w:rsid w:val="00D32A77"/>
    <w:rsid w:val="00D41789"/>
    <w:rsid w:val="00D427A4"/>
    <w:rsid w:val="00D57918"/>
    <w:rsid w:val="00D57D72"/>
    <w:rsid w:val="00D62A05"/>
    <w:rsid w:val="00D64451"/>
    <w:rsid w:val="00D65959"/>
    <w:rsid w:val="00D711A0"/>
    <w:rsid w:val="00DA06FD"/>
    <w:rsid w:val="00DA0ACB"/>
    <w:rsid w:val="00DB03A6"/>
    <w:rsid w:val="00DC6512"/>
    <w:rsid w:val="00DC7DB2"/>
    <w:rsid w:val="00DE51A6"/>
    <w:rsid w:val="00DF41D8"/>
    <w:rsid w:val="00DF4759"/>
    <w:rsid w:val="00E02E32"/>
    <w:rsid w:val="00E03CC0"/>
    <w:rsid w:val="00E056EB"/>
    <w:rsid w:val="00E063FE"/>
    <w:rsid w:val="00E1401C"/>
    <w:rsid w:val="00E15D0F"/>
    <w:rsid w:val="00E15DB4"/>
    <w:rsid w:val="00E21E65"/>
    <w:rsid w:val="00E33C1D"/>
    <w:rsid w:val="00E4287C"/>
    <w:rsid w:val="00E42969"/>
    <w:rsid w:val="00E55A9C"/>
    <w:rsid w:val="00E60078"/>
    <w:rsid w:val="00E6743C"/>
    <w:rsid w:val="00E67B3B"/>
    <w:rsid w:val="00E826B3"/>
    <w:rsid w:val="00E92635"/>
    <w:rsid w:val="00EB0491"/>
    <w:rsid w:val="00EB31F1"/>
    <w:rsid w:val="00EC42F7"/>
    <w:rsid w:val="00ED7D45"/>
    <w:rsid w:val="00EE0850"/>
    <w:rsid w:val="00EE576B"/>
    <w:rsid w:val="00EE5E25"/>
    <w:rsid w:val="00EE66B1"/>
    <w:rsid w:val="00EF12A6"/>
    <w:rsid w:val="00EF144B"/>
    <w:rsid w:val="00F010EF"/>
    <w:rsid w:val="00F1098B"/>
    <w:rsid w:val="00F127D0"/>
    <w:rsid w:val="00F13369"/>
    <w:rsid w:val="00F34A75"/>
    <w:rsid w:val="00F4069D"/>
    <w:rsid w:val="00F52996"/>
    <w:rsid w:val="00F604C8"/>
    <w:rsid w:val="00F655D8"/>
    <w:rsid w:val="00F77D53"/>
    <w:rsid w:val="00F77E67"/>
    <w:rsid w:val="00F82B03"/>
    <w:rsid w:val="00F8345D"/>
    <w:rsid w:val="00F83FE6"/>
    <w:rsid w:val="00F8466F"/>
    <w:rsid w:val="00F87DB3"/>
    <w:rsid w:val="00F94DAD"/>
    <w:rsid w:val="00F951FF"/>
    <w:rsid w:val="00F97EB7"/>
    <w:rsid w:val="00FA6125"/>
    <w:rsid w:val="00FC1EBC"/>
    <w:rsid w:val="00FC21D4"/>
    <w:rsid w:val="00FC4AA4"/>
    <w:rsid w:val="00FC6EB2"/>
    <w:rsid w:val="00FD0CD3"/>
    <w:rsid w:val="00FD27CE"/>
    <w:rsid w:val="00FD55A5"/>
    <w:rsid w:val="00FE600E"/>
    <w:rsid w:val="00FF0919"/>
    <w:rsid w:val="00FF5EE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48D430"/>
  <w15:docId w15:val="{4F808772-E539-40D4-9B83-9BE9D42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F20"/>
  </w:style>
  <w:style w:type="paragraph" w:styleId="Titolo2">
    <w:name w:val="heading 2"/>
    <w:basedOn w:val="Normale"/>
    <w:link w:val="Titolo2Carattere"/>
    <w:uiPriority w:val="9"/>
    <w:qFormat/>
    <w:rsid w:val="003E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126"/>
  </w:style>
  <w:style w:type="paragraph" w:styleId="Pidipagina">
    <w:name w:val="footer"/>
    <w:basedOn w:val="Normale"/>
    <w:link w:val="Pidipagina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126"/>
  </w:style>
  <w:style w:type="table" w:styleId="Grigliatabella">
    <w:name w:val="Table Grid"/>
    <w:basedOn w:val="Tabellanormale"/>
    <w:uiPriority w:val="59"/>
    <w:rsid w:val="003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06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6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24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D2F"/>
    <w:rPr>
      <w:color w:val="0000FF" w:themeColor="hyperlink"/>
      <w:u w:val="single"/>
    </w:rPr>
  </w:style>
  <w:style w:type="paragraph" w:customStyle="1" w:styleId="Default">
    <w:name w:val="Default"/>
    <w:rsid w:val="00E1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7701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7015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B7701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B7701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B7701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5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44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73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4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4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ma.it/it/corsi/contabilit-generale-base-14-02-2023/" TargetMode="External"/><Relationship Id="rId13" Type="http://schemas.openxmlformats.org/officeDocument/2006/relationships/hyperlink" Target="https://forema.it/it/corsi/resilienza-gestione-del-cambiamento-18-04-2023/" TargetMode="External"/><Relationship Id="rId18" Type="http://schemas.openxmlformats.org/officeDocument/2006/relationships/hyperlink" Target="https://forema.it/it/corsi/instagram-per-il-business-e-il-personal-branding-05-12-2023/" TargetMode="External"/><Relationship Id="rId26" Type="http://schemas.openxmlformats.org/officeDocument/2006/relationships/hyperlink" Target="https://www.unisef.it/corso/-/corso/migliorare-la-resilienza-organizzativa-utilizzando-lo-standard-iso-223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nisef.it/corso/-/corso/tempi-e-metodi-per-il-lavoro-duffic-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ema.it/it/corsi/teamwork-team-coaching-e-gestione-efficace-delle-riunioni-come-rendere-il-tuo-team-pi-performante-e-condurre-le-riunioni-con-metodo-16-02-2023/" TargetMode="External"/><Relationship Id="rId17" Type="http://schemas.openxmlformats.org/officeDocument/2006/relationships/hyperlink" Target="https://www.unisef.it/corso/-/corso/vendere-su-amaz-1" TargetMode="External"/><Relationship Id="rId25" Type="http://schemas.openxmlformats.org/officeDocument/2006/relationships/hyperlink" Target="https://forema.it/it/corsi/analisi-del-layout-per-lottimizzazione-della-logistica-interna-30-11-2023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nisef.it/corso/-/corso/controllo-di-gestione-in-area-vendite-in-una-pmi-" TargetMode="External"/><Relationship Id="rId20" Type="http://schemas.openxmlformats.org/officeDocument/2006/relationships/hyperlink" Target="https://www.unisef.it/corso/-/corso/obiettivo-magazzino-efficiente" TargetMode="External"/><Relationship Id="rId29" Type="http://schemas.openxmlformats.org/officeDocument/2006/relationships/hyperlink" Target="https://www.iubenda.com/privacy-policy/895812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sef.it/corso/-/corso/realta-virtuale-e-metaver-1" TargetMode="External"/><Relationship Id="rId24" Type="http://schemas.openxmlformats.org/officeDocument/2006/relationships/hyperlink" Target="https://www.unisef.it/corso/-/corso/verso-leccellenza-della-qualita-con-tecniche-di-problem-solvin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unisef.it/corso/-/corso/fare-marketing-con-i-social-med-1" TargetMode="External"/><Relationship Id="rId23" Type="http://schemas.openxmlformats.org/officeDocument/2006/relationships/hyperlink" Target="https://forema.it/it/corsi/levoluzione-della-logistica-di-magazzino-nellindustria-40-26-10-2023/" TargetMode="External"/><Relationship Id="rId28" Type="http://schemas.openxmlformats.org/officeDocument/2006/relationships/hyperlink" Target="https://www.unisef.it/corso/-/corso/prepararsi-alla-digitalizzazio-1" TargetMode="External"/><Relationship Id="rId10" Type="http://schemas.openxmlformats.org/officeDocument/2006/relationships/hyperlink" Target="https://www.unisef.it/corso/-/corso/il-ruolo-strategico-degli-acquisti" TargetMode="External"/><Relationship Id="rId19" Type="http://schemas.openxmlformats.org/officeDocument/2006/relationships/hyperlink" Target="https://www.unisef.it/corso/-/corso/qualita-integrata-con-tecniche-lea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ema.it/it/corsi/come-costruire-un-budget-metodi-e-strumenti-09-05-2023/" TargetMode="External"/><Relationship Id="rId14" Type="http://schemas.openxmlformats.org/officeDocument/2006/relationships/hyperlink" Target="https://www.unisef.it/corso/-/corso/imparare-a-delega-2" TargetMode="External"/><Relationship Id="rId22" Type="http://schemas.openxmlformats.org/officeDocument/2006/relationships/hyperlink" Target="https://www.unisef.it/corso/-/corso/dalla-manutenzione-alla-business-continuity" TargetMode="External"/><Relationship Id="rId27" Type="http://schemas.openxmlformats.org/officeDocument/2006/relationships/hyperlink" Target="https://forema.it/it/corsi/strumenti-digitali-a-supporto-dellinnovazione-aziendale-08-02-2023/" TargetMode="External"/><Relationship Id="rId30" Type="http://schemas.openxmlformats.org/officeDocument/2006/relationships/hyperlink" Target="https://www.iubenda.com/privacy-policy/895812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azione@forem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D03C-F682-4469-B78C-FA24CA53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Fòrema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manfrin</cp:lastModifiedBy>
  <cp:revision>40</cp:revision>
  <cp:lastPrinted>2020-01-24T13:22:00Z</cp:lastPrinted>
  <dcterms:created xsi:type="dcterms:W3CDTF">2022-03-15T15:00:00Z</dcterms:created>
  <dcterms:modified xsi:type="dcterms:W3CDTF">2023-07-06T07:33:00Z</dcterms:modified>
</cp:coreProperties>
</file>