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59D5C" w14:textId="282DC831" w:rsidR="007D50C5" w:rsidRDefault="003B5A5C" w:rsidP="005E52AA">
      <w:pPr>
        <w:spacing w:after="0" w:line="240" w:lineRule="auto"/>
        <w:jc w:val="center"/>
        <w:rPr>
          <w:b/>
          <w:color w:val="FF0000"/>
          <w:sz w:val="24"/>
        </w:rPr>
      </w:pPr>
      <w:bookmarkStart w:id="0" w:name="_GoBack"/>
      <w:bookmarkEnd w:id="0"/>
      <w:r>
        <w:rPr>
          <w:b/>
          <w:color w:val="FF0000"/>
          <w:sz w:val="24"/>
        </w:rPr>
        <w:t xml:space="preserve">Fondimpresa </w:t>
      </w:r>
      <w:r w:rsidR="008741D1">
        <w:rPr>
          <w:b/>
          <w:color w:val="FF0000"/>
          <w:sz w:val="24"/>
        </w:rPr>
        <w:t>Avviso n. 1</w:t>
      </w:r>
      <w:r w:rsidR="004C7BEF">
        <w:rPr>
          <w:b/>
          <w:color w:val="FF0000"/>
          <w:sz w:val="24"/>
        </w:rPr>
        <w:t>/20</w:t>
      </w:r>
      <w:r w:rsidR="007D056C">
        <w:rPr>
          <w:b/>
          <w:color w:val="FF0000"/>
          <w:sz w:val="24"/>
        </w:rPr>
        <w:t>22</w:t>
      </w:r>
      <w:r w:rsidR="004C7BEF">
        <w:rPr>
          <w:b/>
          <w:color w:val="FF0000"/>
          <w:sz w:val="24"/>
        </w:rPr>
        <w:t xml:space="preserve"> </w:t>
      </w:r>
    </w:p>
    <w:p w14:paraId="535EBA0F" w14:textId="77777777" w:rsidR="00AF6DF6" w:rsidRPr="00AF6DF6" w:rsidRDefault="00AF6DF6" w:rsidP="00AF6DF6">
      <w:pPr>
        <w:spacing w:after="0" w:line="240" w:lineRule="auto"/>
        <w:jc w:val="center"/>
        <w:rPr>
          <w:b/>
          <w:color w:val="FF0000"/>
          <w:sz w:val="24"/>
        </w:rPr>
      </w:pPr>
      <w:r w:rsidRPr="00AF6DF6">
        <w:rPr>
          <w:b/>
          <w:color w:val="FF0000"/>
          <w:sz w:val="24"/>
        </w:rPr>
        <w:t>Formazione a sostegno dell’innovazione digitale e/o tecnologica</w:t>
      </w:r>
    </w:p>
    <w:p w14:paraId="7F65C196" w14:textId="7414A345" w:rsidR="00AF6DF6" w:rsidRDefault="00AF6DF6" w:rsidP="00AF6DF6">
      <w:pPr>
        <w:spacing w:after="0" w:line="240" w:lineRule="auto"/>
        <w:jc w:val="center"/>
        <w:rPr>
          <w:b/>
          <w:color w:val="FF0000"/>
          <w:sz w:val="24"/>
        </w:rPr>
      </w:pPr>
      <w:r w:rsidRPr="00AF6DF6">
        <w:rPr>
          <w:b/>
          <w:color w:val="FF0000"/>
          <w:sz w:val="24"/>
        </w:rPr>
        <w:t>di prodotto e/o di processo nelle imprese aderenti</w:t>
      </w:r>
    </w:p>
    <w:p w14:paraId="544D4783" w14:textId="77777777" w:rsidR="00B5566D" w:rsidRDefault="00CF2CEC" w:rsidP="005E52AA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</w:rPr>
        <w:t>Scheda di Preadesione</w:t>
      </w:r>
    </w:p>
    <w:p w14:paraId="33BD617B" w14:textId="77777777" w:rsidR="008177A5" w:rsidRPr="00CF2CEC" w:rsidRDefault="008177A5" w:rsidP="005E52AA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14:paraId="03516CF3" w14:textId="77777777" w:rsidR="00F13369" w:rsidRPr="00196B8D" w:rsidRDefault="00F13369" w:rsidP="00F13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CREDENZIALI DI ACCESSO ALL’AREA RISERVATA DI FONDIMPRESA</w:t>
      </w:r>
      <w:r w:rsidRPr="00196B8D">
        <w:rPr>
          <w:b/>
          <w:sz w:val="20"/>
          <w:szCs w:val="20"/>
        </w:rPr>
        <w:t>:</w:t>
      </w:r>
    </w:p>
    <w:p w14:paraId="65CD61C5" w14:textId="77777777" w:rsidR="00F13369" w:rsidRPr="00196B8D" w:rsidRDefault="00F13369" w:rsidP="00F13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Login</w:t>
      </w:r>
      <w:r w:rsidRPr="00196B8D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_____________</w:t>
      </w:r>
      <w:r w:rsidRPr="00196B8D">
        <w:rPr>
          <w:b/>
          <w:sz w:val="20"/>
          <w:szCs w:val="20"/>
          <w:u w:val="single"/>
        </w:rPr>
        <w:t xml:space="preserve">_________________________ </w:t>
      </w:r>
      <w:r w:rsidRPr="00196B8D">
        <w:rPr>
          <w:b/>
          <w:sz w:val="20"/>
          <w:szCs w:val="20"/>
        </w:rPr>
        <w:t>Password:</w:t>
      </w:r>
      <w:r w:rsidRPr="00196B8D">
        <w:rPr>
          <w:b/>
          <w:sz w:val="20"/>
          <w:szCs w:val="20"/>
          <w:u w:val="single"/>
        </w:rPr>
        <w:t xml:space="preserve"> _________</w:t>
      </w:r>
      <w:r>
        <w:rPr>
          <w:b/>
          <w:sz w:val="20"/>
          <w:szCs w:val="20"/>
          <w:u w:val="single"/>
        </w:rPr>
        <w:t>__________</w:t>
      </w:r>
      <w:r w:rsidRPr="00196B8D">
        <w:rPr>
          <w:b/>
          <w:sz w:val="20"/>
          <w:szCs w:val="20"/>
          <w:u w:val="single"/>
        </w:rPr>
        <w:t>_________________</w:t>
      </w:r>
    </w:p>
    <w:p w14:paraId="132CA4F4" w14:textId="77777777" w:rsidR="008177A5" w:rsidRPr="007A00B4" w:rsidRDefault="008177A5" w:rsidP="00F13369">
      <w:pPr>
        <w:spacing w:line="240" w:lineRule="auto"/>
        <w:rPr>
          <w:b/>
          <w:sz w:val="20"/>
          <w:szCs w:val="20"/>
        </w:rPr>
      </w:pPr>
    </w:p>
    <w:p w14:paraId="32C0DBB7" w14:textId="77777777" w:rsidR="005E52AA" w:rsidRDefault="00DF4759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  <w:r w:rsidRPr="005E176B">
        <w:rPr>
          <w:rFonts w:eastAsiaTheme="minorEastAsia"/>
          <w:b/>
          <w:bCs/>
          <w:sz w:val="20"/>
          <w:szCs w:val="20"/>
          <w:u w:val="single"/>
        </w:rPr>
        <w:t xml:space="preserve">DATI </w:t>
      </w:r>
      <w:r w:rsidR="005E52AA" w:rsidRPr="005E176B">
        <w:rPr>
          <w:rFonts w:eastAsiaTheme="minorEastAsia"/>
          <w:b/>
          <w:bCs/>
          <w:sz w:val="20"/>
          <w:szCs w:val="20"/>
          <w:u w:val="single"/>
        </w:rPr>
        <w:t>AZIENDA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24"/>
        <w:gridCol w:w="5904"/>
      </w:tblGrid>
      <w:tr w:rsidR="00035894" w14:paraId="23D1EDEC" w14:textId="77777777" w:rsidTr="003F1DE4">
        <w:tc>
          <w:tcPr>
            <w:tcW w:w="3794" w:type="dxa"/>
          </w:tcPr>
          <w:p w14:paraId="2BB9C25D" w14:textId="77777777"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Denominazione e ragione sociale</w:t>
            </w:r>
          </w:p>
        </w:tc>
        <w:tc>
          <w:tcPr>
            <w:tcW w:w="5984" w:type="dxa"/>
          </w:tcPr>
          <w:p w14:paraId="10623D2F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13BA8A98" w14:textId="77777777" w:rsidTr="003F1DE4">
        <w:tc>
          <w:tcPr>
            <w:tcW w:w="3794" w:type="dxa"/>
          </w:tcPr>
          <w:p w14:paraId="47A132E7" w14:textId="77777777" w:rsidR="00035894" w:rsidRPr="00035894" w:rsidRDefault="00035894" w:rsidP="006B620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iCs/>
                <w:sz w:val="20"/>
                <w:szCs w:val="20"/>
              </w:rPr>
              <w:t>Sede legale</w:t>
            </w:r>
            <w:r w:rsidR="006E4FBA">
              <w:rPr>
                <w:rFonts w:eastAsiaTheme="minorEastAsia"/>
                <w:b/>
                <w:iCs/>
                <w:sz w:val="20"/>
                <w:szCs w:val="20"/>
              </w:rPr>
              <w:t xml:space="preserve"> (Indirizzo</w:t>
            </w:r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 xml:space="preserve">, </w:t>
            </w:r>
            <w:r w:rsidR="006E4FBA">
              <w:rPr>
                <w:rFonts w:eastAsiaTheme="minorEastAsia"/>
                <w:b/>
                <w:iCs/>
                <w:sz w:val="20"/>
                <w:szCs w:val="20"/>
              </w:rPr>
              <w:t>CAP</w:t>
            </w:r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>, Comune, Prov</w:t>
            </w:r>
            <w:r w:rsidRPr="00035894">
              <w:rPr>
                <w:rFonts w:eastAsiaTheme="minorEastAsia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5984" w:type="dxa"/>
          </w:tcPr>
          <w:p w14:paraId="0E2A9C4A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3D9A0238" w14:textId="77777777" w:rsidTr="003F1DE4">
        <w:tc>
          <w:tcPr>
            <w:tcW w:w="3794" w:type="dxa"/>
          </w:tcPr>
          <w:p w14:paraId="7663962C" w14:textId="77777777" w:rsidR="00035894" w:rsidRPr="00E60078" w:rsidRDefault="008E70C2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iCs/>
                <w:sz w:val="20"/>
                <w:szCs w:val="20"/>
              </w:rPr>
              <w:t xml:space="preserve">Tel e </w:t>
            </w:r>
            <w:r w:rsidR="00035894" w:rsidRPr="00E60078">
              <w:rPr>
                <w:rFonts w:eastAsiaTheme="minorEastAsia"/>
                <w:b/>
                <w:iCs/>
                <w:sz w:val="20"/>
                <w:szCs w:val="20"/>
              </w:rPr>
              <w:t>Fax</w:t>
            </w:r>
          </w:p>
        </w:tc>
        <w:tc>
          <w:tcPr>
            <w:tcW w:w="5984" w:type="dxa"/>
          </w:tcPr>
          <w:p w14:paraId="65851596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3A2E5123" w14:textId="77777777" w:rsidTr="003F1DE4">
        <w:tc>
          <w:tcPr>
            <w:tcW w:w="3794" w:type="dxa"/>
          </w:tcPr>
          <w:p w14:paraId="5853F94E" w14:textId="77777777"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984" w:type="dxa"/>
          </w:tcPr>
          <w:p w14:paraId="289012CF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2A4B281D" w14:textId="77777777" w:rsidTr="003F1DE4">
        <w:tc>
          <w:tcPr>
            <w:tcW w:w="3794" w:type="dxa"/>
          </w:tcPr>
          <w:p w14:paraId="1DEB7F90" w14:textId="77777777" w:rsidR="00035894" w:rsidRPr="00035894" w:rsidRDefault="006B6209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5984" w:type="dxa"/>
          </w:tcPr>
          <w:p w14:paraId="6E89749A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295062D8" w14:textId="77777777" w:rsidTr="003F1DE4">
        <w:tc>
          <w:tcPr>
            <w:tcW w:w="3794" w:type="dxa"/>
          </w:tcPr>
          <w:p w14:paraId="204EB73B" w14:textId="77777777" w:rsidR="00035894" w:rsidRPr="00035894" w:rsidRDefault="00035894" w:rsidP="006B620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P</w:t>
            </w:r>
            <w:r w:rsidR="006B6209">
              <w:rPr>
                <w:rFonts w:eastAsiaTheme="minorEastAsia"/>
                <w:b/>
                <w:bCs/>
                <w:sz w:val="20"/>
                <w:szCs w:val="20"/>
              </w:rPr>
              <w:t>artita</w:t>
            </w:r>
            <w:r w:rsidR="008E70C2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5984" w:type="dxa"/>
          </w:tcPr>
          <w:p w14:paraId="06D80BFB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2F72C7" w14:paraId="6D69B522" w14:textId="77777777" w:rsidTr="0062345E">
        <w:tc>
          <w:tcPr>
            <w:tcW w:w="3794" w:type="dxa"/>
          </w:tcPr>
          <w:p w14:paraId="0BECB6F6" w14:textId="77777777" w:rsidR="002F72C7" w:rsidRDefault="002F72C7" w:rsidP="0062345E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Matricola/e INPS (a </w:t>
            </w:r>
            <w:r w:rsidRPr="008A76E6">
              <w:rPr>
                <w:rFonts w:eastAsiaTheme="minorEastAsia"/>
                <w:b/>
                <w:sz w:val="20"/>
                <w:szCs w:val="20"/>
              </w:rPr>
              <w:t xml:space="preserve">cui appartengono i lavoratori </w:t>
            </w:r>
            <w:r>
              <w:rPr>
                <w:rFonts w:eastAsiaTheme="minorEastAsia"/>
                <w:b/>
                <w:sz w:val="20"/>
                <w:szCs w:val="20"/>
              </w:rPr>
              <w:t>da coinvolgere nella formazione)</w:t>
            </w:r>
          </w:p>
        </w:tc>
        <w:tc>
          <w:tcPr>
            <w:tcW w:w="5984" w:type="dxa"/>
          </w:tcPr>
          <w:p w14:paraId="1333C194" w14:textId="77777777" w:rsidR="002F72C7" w:rsidRPr="004C7BEF" w:rsidRDefault="002F72C7" w:rsidP="0062345E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N</w:t>
            </w:r>
            <w:r w:rsidRPr="004C7BEF">
              <w:rPr>
                <w:rFonts w:eastAsiaTheme="minorEastAsia"/>
                <w:b/>
                <w:bCs/>
                <w:sz w:val="20"/>
                <w:szCs w:val="20"/>
              </w:rPr>
              <w:t>.</w:t>
            </w:r>
          </w:p>
          <w:p w14:paraId="439605CF" w14:textId="77777777" w:rsidR="002F72C7" w:rsidRPr="004C7BEF" w:rsidRDefault="002F72C7" w:rsidP="0062345E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4C7BEF">
              <w:rPr>
                <w:rFonts w:eastAsiaTheme="minorEastAsia"/>
                <w:b/>
                <w:bCs/>
                <w:sz w:val="20"/>
                <w:szCs w:val="20"/>
              </w:rPr>
              <w:t>Localizzazione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(Provincia)</w:t>
            </w:r>
          </w:p>
        </w:tc>
      </w:tr>
      <w:tr w:rsidR="00035894" w14:paraId="7B4E8952" w14:textId="77777777" w:rsidTr="003F1DE4">
        <w:tc>
          <w:tcPr>
            <w:tcW w:w="3794" w:type="dxa"/>
          </w:tcPr>
          <w:p w14:paraId="0B56B884" w14:textId="77777777"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Settore Attività</w:t>
            </w:r>
            <w:r w:rsidR="008E70C2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/</w:t>
            </w:r>
            <w:r w:rsidR="008E70C2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Codice Ateco</w:t>
            </w:r>
          </w:p>
        </w:tc>
        <w:tc>
          <w:tcPr>
            <w:tcW w:w="5984" w:type="dxa"/>
          </w:tcPr>
          <w:p w14:paraId="18F14771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6626F255" w14:textId="77777777" w:rsidTr="003F1DE4">
        <w:tc>
          <w:tcPr>
            <w:tcW w:w="3794" w:type="dxa"/>
          </w:tcPr>
          <w:p w14:paraId="0EF715BD" w14:textId="77777777"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CCNL</w:t>
            </w:r>
          </w:p>
        </w:tc>
        <w:tc>
          <w:tcPr>
            <w:tcW w:w="5984" w:type="dxa"/>
          </w:tcPr>
          <w:p w14:paraId="3809AC62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504FBB40" w14:textId="77777777" w:rsidTr="003F1DE4">
        <w:tc>
          <w:tcPr>
            <w:tcW w:w="3794" w:type="dxa"/>
          </w:tcPr>
          <w:p w14:paraId="7F2B92B2" w14:textId="77777777"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Numero complessivo dipendenti</w:t>
            </w:r>
          </w:p>
        </w:tc>
        <w:tc>
          <w:tcPr>
            <w:tcW w:w="5984" w:type="dxa"/>
          </w:tcPr>
          <w:p w14:paraId="45A7C57A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26B0994D" w14:textId="77777777" w:rsidTr="003F1DE4">
        <w:tc>
          <w:tcPr>
            <w:tcW w:w="3794" w:type="dxa"/>
          </w:tcPr>
          <w:p w14:paraId="1DCF6F9A" w14:textId="77777777"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iCs/>
                <w:sz w:val="20"/>
                <w:szCs w:val="20"/>
              </w:rPr>
              <w:t>Numero dipendenti stagionali</w:t>
            </w:r>
          </w:p>
        </w:tc>
        <w:tc>
          <w:tcPr>
            <w:tcW w:w="5984" w:type="dxa"/>
          </w:tcPr>
          <w:p w14:paraId="39F92942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723AE7EE" w14:textId="77777777" w:rsidTr="003F1DE4">
        <w:tc>
          <w:tcPr>
            <w:tcW w:w="3794" w:type="dxa"/>
          </w:tcPr>
          <w:p w14:paraId="5FF5EE05" w14:textId="77777777" w:rsidR="0003589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>Dimensioni Azienda</w:t>
            </w:r>
            <w:r>
              <w:rPr>
                <w:rFonts w:eastAsiaTheme="minorEastAsia"/>
                <w:b/>
                <w:iCs/>
                <w:sz w:val="20"/>
                <w:szCs w:val="20"/>
              </w:rPr>
              <w:t xml:space="preserve"> </w:t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(v. def. Allegato 1 del Reg. UE n. 651/2014)       </w:t>
            </w:r>
          </w:p>
        </w:tc>
        <w:tc>
          <w:tcPr>
            <w:tcW w:w="5984" w:type="dxa"/>
          </w:tcPr>
          <w:p w14:paraId="78B927DB" w14:textId="77777777" w:rsidR="0003589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 xml:space="preserve">Micro o Piccola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 xml:space="preserve">Media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>Grande</w:t>
            </w:r>
          </w:p>
        </w:tc>
      </w:tr>
      <w:tr w:rsidR="003B5671" w14:paraId="78EFB4CC" w14:textId="77777777" w:rsidTr="003F1DE4">
        <w:tc>
          <w:tcPr>
            <w:tcW w:w="3794" w:type="dxa"/>
          </w:tcPr>
          <w:p w14:paraId="58E07A8A" w14:textId="77777777" w:rsidR="003B5671" w:rsidRPr="005E176B" w:rsidRDefault="003B5671" w:rsidP="005E52AA">
            <w:pPr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  <w:r w:rsidRPr="003B5671">
              <w:rPr>
                <w:rFonts w:eastAsiaTheme="minorEastAsia"/>
                <w:b/>
                <w:iCs/>
                <w:sz w:val="20"/>
                <w:szCs w:val="20"/>
              </w:rPr>
              <w:t>Data fine esercizio finanziario (giorno/mese):</w:t>
            </w:r>
          </w:p>
        </w:tc>
        <w:tc>
          <w:tcPr>
            <w:tcW w:w="5984" w:type="dxa"/>
          </w:tcPr>
          <w:p w14:paraId="36C9DB52" w14:textId="77777777" w:rsidR="003B5671" w:rsidRPr="005E176B" w:rsidRDefault="003B5671" w:rsidP="005E52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__/__</w:t>
            </w:r>
          </w:p>
        </w:tc>
      </w:tr>
      <w:tr w:rsidR="008027B4" w14:paraId="3802BABB" w14:textId="77777777" w:rsidTr="003F1DE4">
        <w:tc>
          <w:tcPr>
            <w:tcW w:w="3794" w:type="dxa"/>
          </w:tcPr>
          <w:p w14:paraId="1EF7F869" w14:textId="77777777" w:rsidR="008027B4" w:rsidRPr="005E176B" w:rsidRDefault="008027B4" w:rsidP="008027B4">
            <w:pPr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  <w:r>
              <w:rPr>
                <w:rFonts w:eastAsiaTheme="minorEastAsia"/>
                <w:b/>
                <w:iCs/>
                <w:sz w:val="20"/>
                <w:szCs w:val="20"/>
              </w:rPr>
              <w:t>Azienda appartenente ad un gruppo</w:t>
            </w:r>
          </w:p>
        </w:tc>
        <w:tc>
          <w:tcPr>
            <w:tcW w:w="5984" w:type="dxa"/>
          </w:tcPr>
          <w:p w14:paraId="2A01A931" w14:textId="77777777" w:rsidR="008027B4" w:rsidRPr="005E176B" w:rsidRDefault="008027B4" w:rsidP="008027B4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 xml:space="preserve">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Si      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No     </w:t>
            </w:r>
          </w:p>
          <w:p w14:paraId="1CC4767F" w14:textId="77777777" w:rsidR="008027B4" w:rsidRPr="00B31EBB" w:rsidRDefault="00B31EBB" w:rsidP="008027B4">
            <w:pPr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B31EBB">
              <w:rPr>
                <w:rFonts w:eastAsiaTheme="minorEastAsia"/>
                <w:bCs/>
                <w:sz w:val="20"/>
                <w:szCs w:val="20"/>
              </w:rPr>
              <w:t>Se sì, indicare quale: ________________________________</w:t>
            </w:r>
          </w:p>
        </w:tc>
      </w:tr>
      <w:tr w:rsidR="00035894" w14:paraId="1215BBF9" w14:textId="77777777" w:rsidTr="003F1DE4">
        <w:tc>
          <w:tcPr>
            <w:tcW w:w="3794" w:type="dxa"/>
          </w:tcPr>
          <w:p w14:paraId="5BC2748B" w14:textId="77777777" w:rsidR="00035894" w:rsidRPr="00FC1EBC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C1EBC">
              <w:rPr>
                <w:rFonts w:eastAsiaTheme="minorEastAsia"/>
                <w:b/>
                <w:iCs/>
                <w:sz w:val="20"/>
                <w:szCs w:val="20"/>
              </w:rPr>
              <w:t>Partecipazione ad azioni formative finanziate dagli Avvisi di Fondimpresa (dal 1° gennaio 2007)</w:t>
            </w:r>
          </w:p>
        </w:tc>
        <w:tc>
          <w:tcPr>
            <w:tcW w:w="5984" w:type="dxa"/>
          </w:tcPr>
          <w:p w14:paraId="4DFDE5D1" w14:textId="77777777" w:rsidR="003F1DE4" w:rsidRPr="005E176B" w:rsidRDefault="003F1DE4" w:rsidP="003F1DE4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 xml:space="preserve">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Si      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No     </w:t>
            </w:r>
          </w:p>
          <w:p w14:paraId="20665D4B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54439ACD" w14:textId="77777777" w:rsidTr="003F1DE4">
        <w:tc>
          <w:tcPr>
            <w:tcW w:w="3794" w:type="dxa"/>
          </w:tcPr>
          <w:p w14:paraId="66D8FBFF" w14:textId="77777777" w:rsidR="0003589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>Presenza rappresentanze sindacali costituite (RSU, RSA)</w:t>
            </w:r>
          </w:p>
        </w:tc>
        <w:tc>
          <w:tcPr>
            <w:tcW w:w="5984" w:type="dxa"/>
          </w:tcPr>
          <w:p w14:paraId="2D485CD9" w14:textId="77777777" w:rsidR="003F1DE4" w:rsidRPr="005E176B" w:rsidRDefault="003F1DE4" w:rsidP="003F1DE4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  <w:r>
              <w:rPr>
                <w:rFonts w:eastAsiaTheme="minorEastAsia"/>
                <w:b/>
                <w:iCs/>
                <w:sz w:val="20"/>
                <w:szCs w:val="20"/>
              </w:rPr>
              <w:t xml:space="preserve"> </w:t>
            </w: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 xml:space="preserve">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Si      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No     </w:t>
            </w:r>
          </w:p>
          <w:p w14:paraId="4C1ECA4C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:rsidRPr="003F1DE4" w14:paraId="535EC446" w14:textId="77777777" w:rsidTr="003F1DE4">
        <w:tc>
          <w:tcPr>
            <w:tcW w:w="3794" w:type="dxa"/>
          </w:tcPr>
          <w:p w14:paraId="40969878" w14:textId="77777777" w:rsidR="0003589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Referente per il piano (nome, cognome)</w:t>
            </w:r>
          </w:p>
        </w:tc>
        <w:tc>
          <w:tcPr>
            <w:tcW w:w="5984" w:type="dxa"/>
          </w:tcPr>
          <w:p w14:paraId="6C63FFF1" w14:textId="77777777" w:rsidR="00035894" w:rsidRPr="003F1DE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035894" w:rsidRPr="003F1DE4" w14:paraId="604054D4" w14:textId="77777777" w:rsidTr="003F1DE4">
        <w:tc>
          <w:tcPr>
            <w:tcW w:w="3794" w:type="dxa"/>
          </w:tcPr>
          <w:p w14:paraId="759C97DB" w14:textId="77777777" w:rsidR="0003589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E-mail referente per il piano</w:t>
            </w:r>
          </w:p>
        </w:tc>
        <w:tc>
          <w:tcPr>
            <w:tcW w:w="5984" w:type="dxa"/>
          </w:tcPr>
          <w:p w14:paraId="137A9204" w14:textId="77777777" w:rsidR="00035894" w:rsidRPr="003F1DE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</w:tbl>
    <w:p w14:paraId="1F033DC2" w14:textId="77777777" w:rsidR="003F1DE4" w:rsidRDefault="003F1DE4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p w14:paraId="5A64EECD" w14:textId="77777777" w:rsidR="008177A5" w:rsidRDefault="008177A5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p w14:paraId="6D2A1892" w14:textId="77777777" w:rsidR="003F1DE4" w:rsidRPr="005E176B" w:rsidRDefault="003F1DE4" w:rsidP="003F1DE4">
      <w:p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005E176B">
        <w:rPr>
          <w:rFonts w:eastAsiaTheme="minorEastAsia"/>
          <w:b/>
          <w:bCs/>
          <w:sz w:val="20"/>
          <w:szCs w:val="20"/>
          <w:u w:val="single"/>
        </w:rPr>
        <w:t>DATI LEGALE RAPPRESENTANTE</w:t>
      </w:r>
    </w:p>
    <w:p w14:paraId="02FD7AAD" w14:textId="77777777" w:rsidR="003F1DE4" w:rsidRDefault="003F1DE4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50"/>
        <w:gridCol w:w="5878"/>
      </w:tblGrid>
      <w:tr w:rsidR="00035894" w14:paraId="679A57F9" w14:textId="77777777" w:rsidTr="003F1DE4">
        <w:tc>
          <w:tcPr>
            <w:tcW w:w="3794" w:type="dxa"/>
          </w:tcPr>
          <w:p w14:paraId="5157E609" w14:textId="77777777" w:rsidR="00035894" w:rsidRDefault="003F1DE4" w:rsidP="00AA7CAD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eastAsiaTheme="minorEastAsia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5984" w:type="dxa"/>
          </w:tcPr>
          <w:p w14:paraId="3420C109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1C279171" w14:textId="77777777" w:rsidTr="003F1DE4">
        <w:tc>
          <w:tcPr>
            <w:tcW w:w="3794" w:type="dxa"/>
          </w:tcPr>
          <w:p w14:paraId="272DE644" w14:textId="77777777" w:rsidR="00035894" w:rsidRDefault="003F1DE4" w:rsidP="00AA7CAD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eastAsiaTheme="minorEastAsia"/>
                <w:b/>
                <w:bCs/>
                <w:sz w:val="20"/>
                <w:szCs w:val="20"/>
              </w:rPr>
              <w:t>Nato il</w:t>
            </w:r>
          </w:p>
        </w:tc>
        <w:tc>
          <w:tcPr>
            <w:tcW w:w="5984" w:type="dxa"/>
          </w:tcPr>
          <w:p w14:paraId="26E78D61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:rsidRPr="003F1DE4" w14:paraId="150A6B33" w14:textId="77777777" w:rsidTr="003F1DE4">
        <w:tc>
          <w:tcPr>
            <w:tcW w:w="3794" w:type="dxa"/>
          </w:tcPr>
          <w:p w14:paraId="35034F4D" w14:textId="77777777" w:rsidR="00035894" w:rsidRPr="003F1DE4" w:rsidRDefault="003F1DE4" w:rsidP="006B620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Nato a (Comune, P</w:t>
            </w:r>
            <w:r w:rsidR="006B6209">
              <w:rPr>
                <w:rFonts w:eastAsiaTheme="minorEastAsia"/>
                <w:b/>
                <w:bCs/>
                <w:sz w:val="20"/>
                <w:szCs w:val="20"/>
              </w:rPr>
              <w:t>rov</w:t>
            </w: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84" w:type="dxa"/>
          </w:tcPr>
          <w:p w14:paraId="5B06201A" w14:textId="77777777" w:rsidR="00035894" w:rsidRPr="003F1DE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3F1DE4" w:rsidRPr="003F1DE4" w14:paraId="5B62F044" w14:textId="77777777" w:rsidTr="003F1DE4">
        <w:tc>
          <w:tcPr>
            <w:tcW w:w="3794" w:type="dxa"/>
          </w:tcPr>
          <w:p w14:paraId="4BBF50A1" w14:textId="77777777" w:rsidR="003F1DE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Residenza (</w:t>
            </w:r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>Indirizzo, CAP, Comune, Prov</w:t>
            </w: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84" w:type="dxa"/>
          </w:tcPr>
          <w:p w14:paraId="058506CF" w14:textId="77777777" w:rsidR="003F1DE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3F1DE4" w:rsidRPr="003F1DE4" w14:paraId="4611FF02" w14:textId="77777777" w:rsidTr="003F1DE4">
        <w:tc>
          <w:tcPr>
            <w:tcW w:w="3794" w:type="dxa"/>
          </w:tcPr>
          <w:p w14:paraId="7DA83BF6" w14:textId="77777777" w:rsidR="003F1DE4" w:rsidRPr="003F1DE4" w:rsidRDefault="003F1DE4" w:rsidP="006B620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iCs/>
                <w:sz w:val="20"/>
                <w:szCs w:val="20"/>
              </w:rPr>
              <w:t xml:space="preserve">Codice </w:t>
            </w:r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>F</w:t>
            </w:r>
            <w:r w:rsidRPr="003F1DE4">
              <w:rPr>
                <w:rFonts w:eastAsiaTheme="minorEastAsia"/>
                <w:b/>
                <w:iCs/>
                <w:sz w:val="20"/>
                <w:szCs w:val="20"/>
              </w:rPr>
              <w:t>iscale</w:t>
            </w:r>
          </w:p>
        </w:tc>
        <w:tc>
          <w:tcPr>
            <w:tcW w:w="5984" w:type="dxa"/>
          </w:tcPr>
          <w:p w14:paraId="3A1155B6" w14:textId="77777777" w:rsidR="003F1DE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7D056C" w:rsidRPr="003F1DE4" w14:paraId="3575831D" w14:textId="77777777" w:rsidTr="003F1DE4">
        <w:tc>
          <w:tcPr>
            <w:tcW w:w="3794" w:type="dxa"/>
          </w:tcPr>
          <w:p w14:paraId="3B70CC0A" w14:textId="77777777" w:rsidR="007D056C" w:rsidRPr="003F1DE4" w:rsidRDefault="007D056C" w:rsidP="006B6209">
            <w:pPr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E-mail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legale rappresentante</w:t>
            </w:r>
          </w:p>
        </w:tc>
        <w:tc>
          <w:tcPr>
            <w:tcW w:w="5984" w:type="dxa"/>
          </w:tcPr>
          <w:p w14:paraId="71506D14" w14:textId="77777777" w:rsidR="007D056C" w:rsidRPr="003F1DE4" w:rsidRDefault="007D056C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3F1DE4" w14:paraId="463CACB9" w14:textId="77777777" w:rsidTr="003F1DE4">
        <w:tc>
          <w:tcPr>
            <w:tcW w:w="3794" w:type="dxa"/>
          </w:tcPr>
          <w:p w14:paraId="7833CA45" w14:textId="77777777" w:rsidR="00984C17" w:rsidRDefault="003F1DE4" w:rsidP="005E52AA">
            <w:pPr>
              <w:jc w:val="both"/>
              <w:rPr>
                <w:rFonts w:eastAsiaTheme="minorEastAsia"/>
                <w:iCs/>
                <w:sz w:val="20"/>
                <w:szCs w:val="20"/>
              </w:rPr>
            </w:pP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>Firma digitale legale rappresentante</w:t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    </w:t>
            </w:r>
          </w:p>
          <w:p w14:paraId="75E3B7FE" w14:textId="77777777" w:rsidR="003F1DE4" w:rsidRDefault="00984C17" w:rsidP="007D056C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0D2D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 xml:space="preserve">N.B. </w:t>
            </w:r>
            <w:r w:rsidR="007D05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>È necessaria per</w:t>
            </w:r>
            <w:r w:rsidRPr="000D2D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 xml:space="preserve"> completare l’adesione all’Avviso di Fondimpresa</w:t>
            </w:r>
            <w:r>
              <w:rPr>
                <w:rFonts w:eastAsiaTheme="minorEastAsia"/>
                <w:iCs/>
                <w:sz w:val="20"/>
                <w:szCs w:val="20"/>
              </w:rPr>
              <w:t>.</w:t>
            </w:r>
            <w:r w:rsidR="003F1DE4" w:rsidRPr="005E176B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984" w:type="dxa"/>
          </w:tcPr>
          <w:p w14:paraId="3C168016" w14:textId="77777777" w:rsid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Si      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No     </w:t>
            </w:r>
          </w:p>
        </w:tc>
      </w:tr>
    </w:tbl>
    <w:p w14:paraId="20BB2228" w14:textId="77777777" w:rsidR="00035894" w:rsidRDefault="00035894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p w14:paraId="461A100E" w14:textId="77777777" w:rsidR="008177A5" w:rsidRDefault="008177A5">
      <w:pPr>
        <w:rPr>
          <w:rFonts w:eastAsiaTheme="minorEastAsia"/>
          <w:b/>
          <w:bCs/>
          <w:sz w:val="20"/>
          <w:szCs w:val="20"/>
          <w:u w:val="single"/>
        </w:rPr>
      </w:pPr>
      <w:r>
        <w:rPr>
          <w:rFonts w:eastAsiaTheme="minorEastAsia"/>
          <w:b/>
          <w:bCs/>
          <w:sz w:val="20"/>
          <w:szCs w:val="20"/>
          <w:u w:val="single"/>
        </w:rPr>
        <w:br w:type="page"/>
      </w:r>
    </w:p>
    <w:p w14:paraId="069C953F" w14:textId="66CF8ECD" w:rsidR="00AF6DF6" w:rsidRDefault="00AF6DF6" w:rsidP="00AF6DF6">
      <w:pPr>
        <w:spacing w:after="0" w:line="240" w:lineRule="auto"/>
        <w:jc w:val="center"/>
        <w:rPr>
          <w:rFonts w:eastAsiaTheme="minorEastAsia"/>
          <w:b/>
          <w:bCs/>
          <w:sz w:val="20"/>
          <w:szCs w:val="20"/>
          <w:u w:val="single"/>
        </w:rPr>
      </w:pPr>
      <w:r w:rsidRPr="00AF6DF6">
        <w:rPr>
          <w:rFonts w:eastAsia="Times New Roman" w:cstheme="minorHAnsi"/>
          <w:b/>
          <w:spacing w:val="5"/>
          <w:kern w:val="28"/>
          <w:sz w:val="20"/>
          <w:szCs w:val="20"/>
          <w:lang w:eastAsia="it-IT"/>
        </w:rPr>
        <w:lastRenderedPageBreak/>
        <w:t>Piano formativo</w:t>
      </w:r>
    </w:p>
    <w:p w14:paraId="4746F643" w14:textId="2B4163C0" w:rsidR="00AF6DF6" w:rsidRPr="00AF6DF6" w:rsidRDefault="00AF6DF6" w:rsidP="00AF6DF6">
      <w:pPr>
        <w:spacing w:after="0" w:line="240" w:lineRule="auto"/>
        <w:jc w:val="center"/>
        <w:rPr>
          <w:rFonts w:eastAsiaTheme="minorEastAsia"/>
          <w:b/>
          <w:bCs/>
          <w:color w:val="0033CC"/>
          <w:sz w:val="28"/>
          <w:szCs w:val="28"/>
        </w:rPr>
      </w:pPr>
      <w:r w:rsidRPr="00AF6DF6">
        <w:rPr>
          <w:rFonts w:eastAsiaTheme="minorEastAsia"/>
          <w:b/>
          <w:bCs/>
          <w:color w:val="0033CC"/>
          <w:sz w:val="28"/>
          <w:szCs w:val="28"/>
        </w:rPr>
        <w:t>“System Integration: innovazione in azienda con l’Artificial Intelligence”</w:t>
      </w:r>
    </w:p>
    <w:p w14:paraId="3594CF2D" w14:textId="291EBD6B" w:rsidR="00AF6DF6" w:rsidRDefault="00AF6DF6" w:rsidP="00BE5656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</w:p>
    <w:p w14:paraId="42FA98DB" w14:textId="77777777" w:rsidR="00DC250C" w:rsidRPr="00DC250C" w:rsidRDefault="00DC250C" w:rsidP="00DC250C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r w:rsidRPr="00DC250C">
        <w:rPr>
          <w:rFonts w:eastAsiaTheme="minorEastAsia"/>
          <w:bCs/>
          <w:sz w:val="20"/>
          <w:szCs w:val="20"/>
        </w:rPr>
        <w:t xml:space="preserve">L’Intelligenza Artificiale fa già parte della nostra vita quotidiana ed è ormai utilizzata in più della metà delle grandi aziende italiane. </w:t>
      </w:r>
    </w:p>
    <w:p w14:paraId="26B2DB2D" w14:textId="77777777" w:rsidR="00D3165D" w:rsidRDefault="00DC250C" w:rsidP="00DC250C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r w:rsidRPr="00DC250C">
        <w:rPr>
          <w:rFonts w:eastAsiaTheme="minorEastAsia"/>
          <w:bCs/>
          <w:sz w:val="20"/>
          <w:szCs w:val="20"/>
        </w:rPr>
        <w:t xml:space="preserve">Esistono numerosi esempi di come </w:t>
      </w:r>
      <w:r w:rsidRPr="00DC250C">
        <w:rPr>
          <w:rFonts w:eastAsiaTheme="minorEastAsia"/>
          <w:b/>
          <w:bCs/>
          <w:sz w:val="20"/>
          <w:szCs w:val="20"/>
        </w:rPr>
        <w:t>l’introduzione dell’Intelligenza Artificiale nei processi aziendali abbia portato impatti positivi</w:t>
      </w:r>
      <w:r w:rsidRPr="00DC250C">
        <w:rPr>
          <w:rFonts w:eastAsiaTheme="minorEastAsia"/>
          <w:bCs/>
          <w:sz w:val="20"/>
          <w:szCs w:val="20"/>
        </w:rPr>
        <w:t xml:space="preserve">, automatizzando parti ripetitive e a basso valore aggiunto dei processi stessi, in precedenza svolti dall’uomo, riducendo errori, permettendo lo sviluppo di nuovi prodotti e servizi. </w:t>
      </w:r>
    </w:p>
    <w:p w14:paraId="1B558964" w14:textId="69095947" w:rsidR="00DC250C" w:rsidRDefault="00DC250C" w:rsidP="00DC250C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r w:rsidRPr="00DC250C">
        <w:rPr>
          <w:rFonts w:eastAsiaTheme="minorEastAsia"/>
          <w:bCs/>
          <w:sz w:val="20"/>
          <w:szCs w:val="20"/>
        </w:rPr>
        <w:t>Siamo all’inizio, ma nei prossimi anni assisteremo a un salto quantico.</w:t>
      </w:r>
    </w:p>
    <w:p w14:paraId="027218CD" w14:textId="10027919" w:rsidR="00D3165D" w:rsidRPr="00D3165D" w:rsidRDefault="00586B03" w:rsidP="00586B03">
      <w:pPr>
        <w:spacing w:after="0" w:line="240" w:lineRule="auto"/>
        <w:jc w:val="both"/>
        <w:rPr>
          <w:rFonts w:eastAsiaTheme="minorEastAsia"/>
          <w:b/>
          <w:bCs/>
          <w:sz w:val="20"/>
          <w:szCs w:val="20"/>
        </w:rPr>
      </w:pPr>
      <w:r w:rsidRPr="00D3165D">
        <w:rPr>
          <w:rFonts w:eastAsiaTheme="minorEastAsia"/>
          <w:b/>
          <w:bCs/>
          <w:sz w:val="20"/>
          <w:szCs w:val="20"/>
        </w:rPr>
        <w:t>Le aziende che decideranno di aderire a questa proposta si focalizzeranno, in particolare, su</w:t>
      </w:r>
      <w:r w:rsidR="00D3165D" w:rsidRPr="00D3165D">
        <w:rPr>
          <w:rFonts w:eastAsiaTheme="minorEastAsia"/>
          <w:b/>
          <w:bCs/>
          <w:sz w:val="20"/>
          <w:szCs w:val="20"/>
        </w:rPr>
        <w:t xml:space="preserve"> come gli algoritmi dell’Intelligenza Artificiale possono integrarsi con altri sistemi ed essere di supporto nelle decisioni strategiche.</w:t>
      </w:r>
    </w:p>
    <w:p w14:paraId="6C9ABBE0" w14:textId="77777777" w:rsidR="00586B03" w:rsidRPr="00D3165D" w:rsidRDefault="00586B03" w:rsidP="00586B03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</w:p>
    <w:p w14:paraId="07267A5D" w14:textId="77777777" w:rsidR="00586B03" w:rsidRDefault="00586B03" w:rsidP="00586B03">
      <w:pPr>
        <w:spacing w:after="0" w:line="240" w:lineRule="auto"/>
        <w:jc w:val="both"/>
        <w:rPr>
          <w:rFonts w:eastAsiaTheme="minorEastAsia"/>
          <w:b/>
          <w:bCs/>
          <w:sz w:val="20"/>
          <w:szCs w:val="20"/>
          <w:u w:val="single"/>
        </w:rPr>
      </w:pPr>
      <w:r>
        <w:rPr>
          <w:rFonts w:eastAsiaTheme="minorEastAsia"/>
          <w:b/>
          <w:bCs/>
          <w:sz w:val="20"/>
          <w:szCs w:val="20"/>
          <w:u w:val="single"/>
        </w:rPr>
        <w:t>Attività previste</w:t>
      </w:r>
    </w:p>
    <w:p w14:paraId="2FB49FB1" w14:textId="58348D36" w:rsidR="0082291B" w:rsidRPr="0082291B" w:rsidRDefault="00586B03" w:rsidP="00586B03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r w:rsidRPr="0082291B">
        <w:rPr>
          <w:rFonts w:eastAsiaTheme="minorEastAsia"/>
          <w:bCs/>
          <w:sz w:val="20"/>
          <w:szCs w:val="20"/>
        </w:rPr>
        <w:t>Il percorso proposto prevede</w:t>
      </w:r>
      <w:r w:rsidR="0082291B" w:rsidRPr="0082291B">
        <w:rPr>
          <w:rFonts w:eastAsiaTheme="minorEastAsia"/>
          <w:bCs/>
          <w:sz w:val="20"/>
          <w:szCs w:val="20"/>
        </w:rPr>
        <w:t xml:space="preserve"> che, nell’arco di </w:t>
      </w:r>
      <w:r w:rsidR="0082291B" w:rsidRPr="0082291B">
        <w:rPr>
          <w:rFonts w:eastAsiaTheme="minorEastAsia"/>
          <w:b/>
          <w:bCs/>
          <w:sz w:val="20"/>
          <w:szCs w:val="20"/>
        </w:rPr>
        <w:t>12 mesi</w:t>
      </w:r>
      <w:r w:rsidR="0082291B" w:rsidRPr="0082291B">
        <w:rPr>
          <w:rFonts w:eastAsiaTheme="minorEastAsia"/>
          <w:bCs/>
          <w:sz w:val="20"/>
          <w:szCs w:val="20"/>
        </w:rPr>
        <w:t xml:space="preserve"> (a partire </w:t>
      </w:r>
      <w:r w:rsidR="0082291B" w:rsidRPr="0082291B">
        <w:rPr>
          <w:rFonts w:eastAsiaTheme="minorEastAsia"/>
          <w:b/>
          <w:bCs/>
          <w:sz w:val="20"/>
          <w:szCs w:val="20"/>
        </w:rPr>
        <w:t>da settembre/ottobre 2022</w:t>
      </w:r>
      <w:r w:rsidR="0082291B" w:rsidRPr="0082291B">
        <w:rPr>
          <w:rFonts w:eastAsiaTheme="minorEastAsia"/>
          <w:bCs/>
          <w:sz w:val="20"/>
          <w:szCs w:val="20"/>
        </w:rPr>
        <w:t>), vengano realizzati:</w:t>
      </w:r>
    </w:p>
    <w:p w14:paraId="6A30EA2B" w14:textId="082DC129" w:rsidR="00586B03" w:rsidRPr="0082291B" w:rsidRDefault="0082291B" w:rsidP="0082291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r w:rsidRPr="0082291B">
        <w:rPr>
          <w:rFonts w:eastAsiaTheme="minorEastAsia"/>
          <w:bCs/>
          <w:sz w:val="20"/>
          <w:szCs w:val="20"/>
        </w:rPr>
        <w:t>i seguenti 6 moduli formativi</w:t>
      </w:r>
    </w:p>
    <w:p w14:paraId="71947026" w14:textId="77777777" w:rsidR="00586B03" w:rsidRPr="009812C3" w:rsidRDefault="00586B03" w:rsidP="00586B03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</w:p>
    <w:tbl>
      <w:tblPr>
        <w:tblW w:w="101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005"/>
        <w:gridCol w:w="5515"/>
        <w:gridCol w:w="820"/>
        <w:gridCol w:w="1446"/>
      </w:tblGrid>
      <w:tr w:rsidR="00EC1839" w:rsidRPr="00EC1839" w14:paraId="38663CCE" w14:textId="77777777" w:rsidTr="00EC1839">
        <w:trPr>
          <w:trHeight w:val="1052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EBF14DE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3908BED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B54BF90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45E78E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Durata (in ore)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D1102B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Indicare n. destinatari da coinvolgere per ogni attività</w:t>
            </w:r>
          </w:p>
        </w:tc>
      </w:tr>
      <w:tr w:rsidR="00EC1839" w:rsidRPr="00EC1839" w14:paraId="51C20565" w14:textId="77777777" w:rsidTr="00EC1839">
        <w:trPr>
          <w:trHeight w:val="110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75FD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4BDD" w14:textId="77777777" w:rsidR="00EC1839" w:rsidRPr="00EC1839" w:rsidRDefault="00EC1839" w:rsidP="00EC18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Automazione in azienda: Artificial Intelligence &amp; Machine Learning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5F23" w14:textId="77777777" w:rsidR="00EC1839" w:rsidRPr="00EC1839" w:rsidRDefault="00EC1839" w:rsidP="00EC1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 Definizione di Artificial Intelligence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- Machine Learning e Deep Learning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- Classificazione delle soluzioni di AI (8 classi)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- AI nei processi di business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9351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367D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destinatari:……..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  <w:tr w:rsidR="00EC1839" w:rsidRPr="00EC1839" w14:paraId="5D3796D3" w14:textId="77777777" w:rsidTr="00EC1839">
        <w:trPr>
          <w:trHeight w:val="156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CCBA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C573" w14:textId="77777777" w:rsidR="00EC1839" w:rsidRPr="00EC1839" w:rsidRDefault="00EC1839" w:rsidP="00EC18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  <w:t>AI e Supply Chain Management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AA5E" w14:textId="77777777" w:rsidR="00EC1839" w:rsidRPr="00EC1839" w:rsidRDefault="00EC1839" w:rsidP="00EC1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Benefici dell’implementazione dell’intelligenza artificiale all’interno dei processi produttivi: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- visibilità di tutta la catena logistica end-to-end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- sales operation planning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- pianificazione aziendale integrata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Machine Learning e reti neurali per predizioni di vendita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869B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B377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destinatari:……..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  <w:tr w:rsidR="00EC1839" w:rsidRPr="00EC1839" w14:paraId="7CBF6F97" w14:textId="77777777" w:rsidTr="00EC1839">
        <w:trPr>
          <w:trHeight w:val="23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F824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4E9A" w14:textId="77777777" w:rsidR="00EC1839" w:rsidRPr="00EC1839" w:rsidRDefault="00EC1839" w:rsidP="00EC18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DeepClever Platform: algoritmi di AI a supporto delle decisioni strategiche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3566" w14:textId="170AD246" w:rsidR="00EC1839" w:rsidRPr="00EC1839" w:rsidRDefault="00EC1839" w:rsidP="00EC1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 Deepclever Platform: nuove architetture per istanziare algoritmi di Machine Learning &amp; DeepLearning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 xml:space="preserve">- Il team di collaboratori AI. Modelli di interazione nuovi, necessari a ingaggiare le persone nell’utilizzo degli strumenti tecnologici. 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 xml:space="preserve">- JANAS: aiuta il management e il Responsabile di produzione 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 xml:space="preserve">- EVAN: al fianco degli operatori di produzione 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 xml:space="preserve">La squadra digitale della DeepClever Platform supporta l’intelletto umano nella scelta di decisioni strategiche attraverso algoritmi di Intelligenza Artificiale.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6085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BFAE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destinatari:……..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  <w:tr w:rsidR="00EC1839" w:rsidRPr="00EC1839" w14:paraId="2E0E41E9" w14:textId="77777777" w:rsidTr="00EC1839">
        <w:trPr>
          <w:trHeight w:val="220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FDF2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2420" w14:textId="77777777" w:rsidR="00EC1839" w:rsidRPr="00EC1839" w:rsidRDefault="00EC1839" w:rsidP="00EC18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Fasi per avviare un progetto AI in azienda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B917" w14:textId="77777777" w:rsidR="00EC1839" w:rsidRPr="00EC1839" w:rsidRDefault="00EC1839" w:rsidP="00EC1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 Definire gli obiettivi aziendali prima di avviare un progetto di AI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- Selezionare un problema che l’AI può migliorare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- Raccogliere dati e analizzare il problema per determinare l’approccio migliore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- Sviluppare la soluzione al problema utilizzando la tecnologia AI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- Migliorare i risultati con i feedback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7C8E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F4DB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destinatari:……..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  <w:tr w:rsidR="00EC1839" w:rsidRPr="00EC1839" w14:paraId="4C6EDD9C" w14:textId="77777777" w:rsidTr="00EC1839">
        <w:trPr>
          <w:trHeight w:val="3253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6501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BDA4" w14:textId="77777777" w:rsidR="00EC1839" w:rsidRPr="00EC1839" w:rsidRDefault="00EC1839" w:rsidP="00EC18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KPI per la Digital Strategy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142B" w14:textId="77777777" w:rsidR="00EC1839" w:rsidRPr="00EC1839" w:rsidRDefault="00EC1839" w:rsidP="00EC1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- Processi e modelli di riferimento 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- La SWOT analisys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 xml:space="preserve">- Processi, sotto-processi e attività; 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 xml:space="preserve">- I criteri di scomposizione; 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- La struttura organizzativa;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 xml:space="preserve">- I ruoli, responsabilità e risorse; 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 xml:space="preserve">- Gli eventi e i flussi di processo; 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- Utilizzo dei flowchart, IDEF0, UML, BPMN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- La rilevazione dei KPI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- L’analisi degli scostamenti e l’individuazione delle aree di miglioramento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- Strumenti di monitoraggio e di reporting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- Il process mining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9C6D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BD2A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destinatari:……..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  <w:tr w:rsidR="00EC1839" w:rsidRPr="00EC1839" w14:paraId="018014F1" w14:textId="77777777" w:rsidTr="00EC1839">
        <w:trPr>
          <w:trHeight w:val="311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82FC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EB2B" w14:textId="77777777" w:rsidR="00EC1839" w:rsidRPr="00EC1839" w:rsidRDefault="00EC1839" w:rsidP="00EC18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Progettare e condurre il cambiamento organizzativo (Change Management)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A07E" w14:textId="77777777" w:rsidR="00EC1839" w:rsidRPr="00EC1839" w:rsidRDefault="00EC1839" w:rsidP="00EC1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 Il cambiamento organizzativo: Persone ed organizzazione, il rapporto tra ruolo, strutture, processi, relazioni inter-personali, clima e cultura. Diversi approcci al change management.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- Impatto del cambiamento organizzativo sulle persone: Impatto psicologico del cambiamento. Resistenza al cambiamento, ostacoli e barriere.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- Strumenti e metodi di gestione dei processi di Change Management: Il progetto di cambiamento organizzativo, come rappresentarlo e monitorarlo. Analisi dei vincoli e leve organizzative. La cultura organizzativa e le leve di cambiamento culturale. Sponsorship e governo del cambiamento.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- Essere leader di un progetto di cambiamento.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F3BE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7E10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destinatari:……..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</w:tbl>
    <w:p w14:paraId="36606702" w14:textId="300A1435" w:rsidR="00BE5656" w:rsidRDefault="00BE5656" w:rsidP="00F13369">
      <w:pPr>
        <w:spacing w:after="0"/>
        <w:jc w:val="both"/>
        <w:rPr>
          <w:rFonts w:eastAsiaTheme="minorEastAsia"/>
          <w:bCs/>
          <w:sz w:val="20"/>
          <w:szCs w:val="20"/>
        </w:rPr>
      </w:pPr>
    </w:p>
    <w:p w14:paraId="7B391BB4" w14:textId="4F8AD9E4" w:rsidR="00D37513" w:rsidRPr="0082291B" w:rsidRDefault="00D37513" w:rsidP="00D37513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r>
        <w:rPr>
          <w:rFonts w:eastAsiaTheme="minorEastAsia"/>
          <w:bCs/>
          <w:sz w:val="20"/>
          <w:szCs w:val="20"/>
        </w:rPr>
        <w:t>u</w:t>
      </w:r>
      <w:r w:rsidRPr="00D37513">
        <w:rPr>
          <w:rFonts w:eastAsiaTheme="minorEastAsia"/>
          <w:bCs/>
          <w:sz w:val="20"/>
          <w:szCs w:val="20"/>
        </w:rPr>
        <w:t xml:space="preserve">n </w:t>
      </w:r>
      <w:r>
        <w:rPr>
          <w:rFonts w:eastAsiaTheme="minorEastAsia"/>
          <w:bCs/>
          <w:sz w:val="20"/>
          <w:szCs w:val="20"/>
        </w:rPr>
        <w:t xml:space="preserve">modulo </w:t>
      </w:r>
      <w:r w:rsidRPr="00D37513">
        <w:rPr>
          <w:rFonts w:eastAsiaTheme="minorEastAsia"/>
          <w:bCs/>
          <w:sz w:val="20"/>
          <w:szCs w:val="20"/>
        </w:rPr>
        <w:t xml:space="preserve"> a scelta tra questi</w:t>
      </w:r>
      <w:r>
        <w:rPr>
          <w:rFonts w:eastAsiaTheme="minorEastAsia"/>
          <w:bCs/>
          <w:sz w:val="20"/>
          <w:szCs w:val="20"/>
        </w:rPr>
        <w:t xml:space="preserve"> </w:t>
      </w:r>
    </w:p>
    <w:p w14:paraId="0DB5F4B9" w14:textId="77777777" w:rsidR="00D37513" w:rsidRPr="00BE5656" w:rsidRDefault="00D37513" w:rsidP="00F13369">
      <w:pPr>
        <w:spacing w:after="0"/>
        <w:jc w:val="both"/>
        <w:rPr>
          <w:rFonts w:eastAsiaTheme="minorEastAsia"/>
          <w:bCs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982"/>
        <w:gridCol w:w="1417"/>
        <w:gridCol w:w="2835"/>
      </w:tblGrid>
      <w:tr w:rsidR="00D37513" w:rsidRPr="00D37513" w14:paraId="3DD7BA6A" w14:textId="77777777" w:rsidTr="00D37513">
        <w:trPr>
          <w:trHeight w:val="57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8AAD15" w14:textId="77777777" w:rsidR="00D37513" w:rsidRPr="00D37513" w:rsidRDefault="00D37513" w:rsidP="00D3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41EF4A5" w14:textId="77777777" w:rsidR="00D37513" w:rsidRPr="00D37513" w:rsidRDefault="00D37513" w:rsidP="00D3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D0A1FC" w14:textId="77777777" w:rsidR="00D37513" w:rsidRPr="00D37513" w:rsidRDefault="00D37513" w:rsidP="00D3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Durata (in ore)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6E30230" w14:textId="77777777" w:rsidR="00D37513" w:rsidRPr="00D37513" w:rsidRDefault="00D37513" w:rsidP="00D3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Indicare n. destinatari da coinvolgere per ogni attività</w:t>
            </w:r>
          </w:p>
        </w:tc>
      </w:tr>
      <w:tr w:rsidR="00D37513" w:rsidRPr="00D37513" w14:paraId="615125C8" w14:textId="77777777" w:rsidTr="00D37513">
        <w:trPr>
          <w:trHeight w:val="55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3938" w14:textId="77777777" w:rsidR="00D37513" w:rsidRPr="00D37513" w:rsidRDefault="00D37513" w:rsidP="00D3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E279" w14:textId="77777777" w:rsidR="00D37513" w:rsidRPr="00D37513" w:rsidRDefault="00D37513" w:rsidP="00D37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Strumenti di Business Intelligence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F229" w14:textId="77777777" w:rsidR="00D37513" w:rsidRPr="00D37513" w:rsidRDefault="00D37513" w:rsidP="00D3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D64D" w14:textId="77777777" w:rsidR="00D37513" w:rsidRPr="00D37513" w:rsidRDefault="00D37513" w:rsidP="00D3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destinatari:……..</w:t>
            </w: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  <w:tr w:rsidR="00D37513" w:rsidRPr="00D37513" w14:paraId="4CAC46E3" w14:textId="77777777" w:rsidTr="00D37513">
        <w:trPr>
          <w:trHeight w:val="5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5362" w14:textId="77777777" w:rsidR="00D37513" w:rsidRPr="00D37513" w:rsidRDefault="00D37513" w:rsidP="00D3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564" w14:textId="77777777" w:rsidR="00D37513" w:rsidRPr="00D37513" w:rsidRDefault="00D37513" w:rsidP="00D37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Innovation Project Management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3B88" w14:textId="77777777" w:rsidR="00D37513" w:rsidRPr="00D37513" w:rsidRDefault="00D37513" w:rsidP="00D3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8E5" w14:textId="77777777" w:rsidR="00D37513" w:rsidRPr="00D37513" w:rsidRDefault="00D37513" w:rsidP="00D3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destinatari:……..</w:t>
            </w: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  <w:tr w:rsidR="00D37513" w:rsidRPr="00D37513" w14:paraId="5DBD6CF5" w14:textId="77777777" w:rsidTr="00D37513">
        <w:trPr>
          <w:trHeight w:val="55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494F" w14:textId="77777777" w:rsidR="00D37513" w:rsidRPr="00D37513" w:rsidRDefault="00D37513" w:rsidP="00D3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232F" w14:textId="77777777" w:rsidR="00D37513" w:rsidRPr="00D37513" w:rsidRDefault="00D37513" w:rsidP="00D37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Digital Transformation Management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2104" w14:textId="77777777" w:rsidR="00D37513" w:rsidRPr="00D37513" w:rsidRDefault="00D37513" w:rsidP="00D3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559D" w14:textId="77777777" w:rsidR="00D37513" w:rsidRPr="00D37513" w:rsidRDefault="00D37513" w:rsidP="00D3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destinatari:……..</w:t>
            </w: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</w:tbl>
    <w:p w14:paraId="15248912" w14:textId="77777777" w:rsidR="00BE5656" w:rsidRPr="00BE5656" w:rsidRDefault="00BE5656" w:rsidP="00F13369">
      <w:pPr>
        <w:spacing w:after="0"/>
        <w:jc w:val="both"/>
        <w:rPr>
          <w:rFonts w:eastAsiaTheme="minorEastAsia"/>
          <w:bCs/>
          <w:sz w:val="20"/>
          <w:szCs w:val="20"/>
        </w:rPr>
      </w:pPr>
    </w:p>
    <w:p w14:paraId="35AB4311" w14:textId="77777777" w:rsidR="00BE5656" w:rsidRPr="00BE5656" w:rsidRDefault="00BE5656" w:rsidP="00F13369">
      <w:pPr>
        <w:spacing w:after="0"/>
        <w:jc w:val="both"/>
        <w:rPr>
          <w:rFonts w:eastAsiaTheme="minorEastAsia"/>
          <w:bCs/>
          <w:sz w:val="20"/>
          <w:szCs w:val="20"/>
        </w:rPr>
      </w:pPr>
    </w:p>
    <w:p w14:paraId="0638C09D" w14:textId="77777777" w:rsidR="00F13369" w:rsidRDefault="00930270" w:rsidP="00F13369">
      <w:p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00930270">
        <w:rPr>
          <w:rFonts w:eastAsiaTheme="minorEastAsia"/>
          <w:b/>
          <w:bCs/>
          <w:sz w:val="20"/>
          <w:szCs w:val="20"/>
          <w:u w:val="single"/>
        </w:rPr>
        <w:t>NUMERO TOTALE DIPENDENTI IN FORMAZIONE</w:t>
      </w:r>
      <w:r w:rsidRPr="008A76E6">
        <w:rPr>
          <w:rFonts w:eastAsiaTheme="minorEastAsia"/>
          <w:b/>
          <w:bCs/>
          <w:sz w:val="20"/>
          <w:szCs w:val="20"/>
        </w:rPr>
        <w:t xml:space="preserve"> </w:t>
      </w:r>
      <w:r>
        <w:rPr>
          <w:rFonts w:eastAsiaTheme="minorEastAsia"/>
          <w:b/>
          <w:bCs/>
          <w:sz w:val="20"/>
          <w:szCs w:val="20"/>
        </w:rPr>
        <w:t xml:space="preserve">   </w:t>
      </w:r>
      <w:r w:rsidR="00F13369" w:rsidRPr="008A76E6">
        <w:rPr>
          <w:rFonts w:eastAsiaTheme="minorEastAsia"/>
          <w:b/>
          <w:bCs/>
          <w:sz w:val="20"/>
          <w:szCs w:val="20"/>
        </w:rPr>
        <w:t>_______________________</w:t>
      </w:r>
    </w:p>
    <w:p w14:paraId="4A420DEB" w14:textId="77777777" w:rsidR="0032531F" w:rsidRPr="00930270" w:rsidRDefault="006961DF" w:rsidP="00F13369">
      <w:p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00930270">
        <w:rPr>
          <w:rFonts w:eastAsiaTheme="minorEastAsia"/>
          <w:bCs/>
          <w:sz w:val="20"/>
          <w:szCs w:val="20"/>
        </w:rPr>
        <w:t xml:space="preserve">Indicare il numero </w:t>
      </w:r>
      <w:r>
        <w:rPr>
          <w:rFonts w:eastAsiaTheme="minorEastAsia"/>
          <w:bCs/>
          <w:sz w:val="20"/>
          <w:szCs w:val="20"/>
        </w:rPr>
        <w:t xml:space="preserve">complessivo </w:t>
      </w:r>
      <w:r w:rsidRPr="00930270">
        <w:rPr>
          <w:rFonts w:eastAsiaTheme="minorEastAsia"/>
          <w:bCs/>
          <w:sz w:val="20"/>
          <w:szCs w:val="20"/>
        </w:rPr>
        <w:t>dei dipendenti di cui si prevede la partecipazione a</w:t>
      </w:r>
      <w:r>
        <w:rPr>
          <w:rFonts w:eastAsiaTheme="minorEastAsia"/>
          <w:bCs/>
          <w:sz w:val="20"/>
          <w:szCs w:val="20"/>
        </w:rPr>
        <w:t>lle azioni formative</w:t>
      </w:r>
      <w:r w:rsidRPr="00930270">
        <w:rPr>
          <w:rFonts w:eastAsiaTheme="minorEastAsia"/>
          <w:bCs/>
          <w:sz w:val="20"/>
          <w:szCs w:val="20"/>
        </w:rPr>
        <w:t>.</w:t>
      </w:r>
      <w:r w:rsidR="009006AF">
        <w:rPr>
          <w:rFonts w:eastAsiaTheme="minorEastAsia"/>
          <w:bCs/>
          <w:sz w:val="20"/>
          <w:szCs w:val="20"/>
        </w:rPr>
        <w:t xml:space="preserve"> </w:t>
      </w:r>
    </w:p>
    <w:p w14:paraId="631CC3C4" w14:textId="49C7065A" w:rsidR="00B6287B" w:rsidRPr="00AA5349" w:rsidRDefault="00B6287B" w:rsidP="00B6287B">
      <w:pPr>
        <w:spacing w:line="240" w:lineRule="auto"/>
        <w:ind w:right="98"/>
        <w:jc w:val="both"/>
        <w:rPr>
          <w:rFonts w:eastAsiaTheme="minorEastAsia"/>
          <w:bCs/>
          <w:sz w:val="20"/>
          <w:szCs w:val="20"/>
        </w:rPr>
      </w:pPr>
    </w:p>
    <w:p w14:paraId="1D79779B" w14:textId="24F44A8E" w:rsidR="00F71D63" w:rsidRPr="00F71D63" w:rsidRDefault="00AA5349" w:rsidP="00F71D63">
      <w:pPr>
        <w:spacing w:line="240" w:lineRule="auto"/>
        <w:ind w:right="98"/>
        <w:jc w:val="both"/>
        <w:rPr>
          <w:rFonts w:eastAsia="Times New Roman" w:cs="Times New Roman"/>
          <w:b/>
          <w:color w:val="FF0000"/>
          <w:sz w:val="20"/>
          <w:szCs w:val="20"/>
        </w:rPr>
      </w:pPr>
      <w:r>
        <w:rPr>
          <w:rFonts w:eastAsia="Times New Roman" w:cs="Times New Roman"/>
          <w:b/>
          <w:color w:val="FF0000"/>
          <w:sz w:val="20"/>
          <w:szCs w:val="20"/>
        </w:rPr>
        <w:t>L’</w:t>
      </w:r>
      <w:r w:rsidR="00F71D63" w:rsidRPr="00F71D63">
        <w:rPr>
          <w:rFonts w:eastAsia="Times New Roman" w:cs="Times New Roman"/>
          <w:b/>
          <w:color w:val="FF0000"/>
          <w:sz w:val="20"/>
          <w:szCs w:val="20"/>
        </w:rPr>
        <w:t xml:space="preserve">ufficio Progettazione perfezionerà l’adesione attraverso il sito di Fondimpresa e vi invierà </w:t>
      </w:r>
      <w:r w:rsidR="00F71D63" w:rsidRPr="00AA5349">
        <w:rPr>
          <w:rFonts w:eastAsia="Times New Roman" w:cs="Times New Roman"/>
          <w:b/>
          <w:color w:val="FF0000"/>
          <w:sz w:val="20"/>
          <w:szCs w:val="20"/>
        </w:rPr>
        <w:t xml:space="preserve">la </w:t>
      </w:r>
      <w:r w:rsidR="00F71D63" w:rsidRPr="00AA5349">
        <w:rPr>
          <w:rFonts w:eastAsia="Times New Roman" w:cs="Times New Roman"/>
          <w:b/>
          <w:i/>
          <w:color w:val="FF0000"/>
          <w:sz w:val="20"/>
          <w:szCs w:val="20"/>
        </w:rPr>
        <w:t>Dichiarazione di adesione</w:t>
      </w:r>
      <w:r w:rsidR="00F71D63" w:rsidRPr="00F71D63">
        <w:rPr>
          <w:rFonts w:eastAsia="Times New Roman" w:cs="Times New Roman"/>
          <w:b/>
          <w:color w:val="FF0000"/>
          <w:sz w:val="20"/>
          <w:szCs w:val="20"/>
        </w:rPr>
        <w:t xml:space="preserve"> da firmare digitalmente (legale rappresentante).</w:t>
      </w:r>
    </w:p>
    <w:p w14:paraId="3D932D3E" w14:textId="2DF17646" w:rsidR="008741D1" w:rsidRPr="00F71D63" w:rsidRDefault="008741D1" w:rsidP="008741D1">
      <w:pPr>
        <w:spacing w:line="240" w:lineRule="auto"/>
        <w:ind w:right="98"/>
        <w:jc w:val="both"/>
        <w:rPr>
          <w:rFonts w:eastAsiaTheme="minorEastAsia"/>
          <w:bCs/>
          <w:sz w:val="20"/>
          <w:szCs w:val="20"/>
        </w:rPr>
      </w:pPr>
      <w:r w:rsidRPr="00F71D63">
        <w:rPr>
          <w:rFonts w:eastAsiaTheme="minorEastAsia"/>
          <w:bCs/>
          <w:sz w:val="20"/>
          <w:szCs w:val="20"/>
        </w:rPr>
        <w:t>L'azienda con la</w:t>
      </w:r>
      <w:r w:rsidR="00F71D63" w:rsidRPr="00F71D63">
        <w:rPr>
          <w:rFonts w:eastAsiaTheme="minorEastAsia"/>
          <w:bCs/>
          <w:sz w:val="20"/>
          <w:szCs w:val="20"/>
        </w:rPr>
        <w:t xml:space="preserve"> sottoscrizione del modulo di </w:t>
      </w:r>
      <w:r w:rsidRPr="00F71D63">
        <w:rPr>
          <w:rFonts w:eastAsiaTheme="minorEastAsia"/>
          <w:bCs/>
          <w:i/>
          <w:sz w:val="20"/>
          <w:szCs w:val="20"/>
        </w:rPr>
        <w:t>Dichiarazione di Adesione</w:t>
      </w:r>
      <w:r w:rsidRPr="00F71D63">
        <w:rPr>
          <w:rFonts w:eastAsiaTheme="minorEastAsia"/>
          <w:bCs/>
          <w:sz w:val="20"/>
          <w:szCs w:val="20"/>
        </w:rPr>
        <w:t xml:space="preserve"> assume l'obbligo di partecipazione degli allievi dichiarati per la durata complessiva, nel rispetto di eventuali massimali di assenze che verranno successivamente indicati e comunicati.</w:t>
      </w:r>
    </w:p>
    <w:p w14:paraId="1A4E9BF5" w14:textId="523B666F" w:rsidR="008741D1" w:rsidRDefault="008741D1" w:rsidP="008741D1">
      <w:pPr>
        <w:spacing w:line="240" w:lineRule="auto"/>
        <w:ind w:right="98"/>
        <w:jc w:val="both"/>
        <w:rPr>
          <w:rFonts w:eastAsiaTheme="minorEastAsia"/>
          <w:bCs/>
          <w:sz w:val="20"/>
          <w:szCs w:val="20"/>
        </w:rPr>
      </w:pPr>
      <w:r w:rsidRPr="00F71D63">
        <w:rPr>
          <w:rFonts w:eastAsiaTheme="minorEastAsia"/>
          <w:bCs/>
          <w:sz w:val="20"/>
          <w:szCs w:val="20"/>
        </w:rPr>
        <w:t>Qualora l'azienda non rispettasse tale obbligo, generando quindi una perdita di Finanziamento, sarà tenuta a corrispondere a Fòrema Srl, a titolo di penale, un importo pari al 100% del mancato contributo approvato per l'avviso di Fondimpresa.</w:t>
      </w:r>
    </w:p>
    <w:p w14:paraId="027FCAF7" w14:textId="31830903" w:rsidR="008741D1" w:rsidRDefault="008741D1" w:rsidP="00B6287B">
      <w:pPr>
        <w:spacing w:line="240" w:lineRule="auto"/>
        <w:ind w:right="98"/>
        <w:jc w:val="both"/>
        <w:rPr>
          <w:rFonts w:eastAsiaTheme="minorEastAsia"/>
          <w:bCs/>
          <w:sz w:val="20"/>
          <w:szCs w:val="20"/>
        </w:rPr>
      </w:pPr>
    </w:p>
    <w:p w14:paraId="0AFD8A24" w14:textId="77777777" w:rsidR="00F71D63" w:rsidRPr="00BC7644" w:rsidRDefault="00F71D63" w:rsidP="00B6287B">
      <w:pPr>
        <w:spacing w:line="240" w:lineRule="auto"/>
        <w:ind w:right="98"/>
        <w:jc w:val="both"/>
        <w:rPr>
          <w:rFonts w:eastAsiaTheme="minorEastAsia"/>
          <w:bCs/>
          <w:sz w:val="20"/>
          <w:szCs w:val="20"/>
        </w:rPr>
      </w:pPr>
    </w:p>
    <w:p w14:paraId="618F1669" w14:textId="77777777" w:rsidR="0044216A" w:rsidRPr="00995AA8" w:rsidRDefault="0044216A" w:rsidP="0044216A">
      <w:pPr>
        <w:pStyle w:val="m7748618436134794137m-2424839917621961948m-7743590430485687713gmail-msobodytext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995AA8">
        <w:rPr>
          <w:rFonts w:asciiTheme="minorHAnsi" w:hAnsiTheme="minorHAnsi" w:cs="Arial"/>
          <w:b/>
          <w:bCs/>
          <w:color w:val="222222"/>
          <w:sz w:val="20"/>
          <w:szCs w:val="20"/>
        </w:rPr>
        <w:t>Informativa ai sensi dell’art. 13 e art. 26 del Regolamento europeo n. 679/2016.</w:t>
      </w:r>
    </w:p>
    <w:p w14:paraId="495B9CAD" w14:textId="77777777" w:rsidR="00995AA8" w:rsidRPr="007D50C5" w:rsidRDefault="0082140B" w:rsidP="00995AA8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0"/>
          <w:szCs w:val="20"/>
          <w:highlight w:val="yellow"/>
          <w:lang w:eastAsia="it-IT"/>
        </w:rPr>
      </w:pPr>
      <w:r>
        <w:rPr>
          <w:rFonts w:ascii="Calibri" w:hAnsi="Calibri" w:cs="Calibri"/>
          <w:color w:val="222222"/>
          <w:sz w:val="20"/>
          <w:szCs w:val="20"/>
        </w:rPr>
        <w:t xml:space="preserve">Si informa che il trattamento dei dati personali, riferiti saranno trattati con modalità cartacee e telematiche nel rispetto della vigente normativa. L'informativa completa è disponibile, consultabile e scaricabile presso il seguente link </w:t>
      </w:r>
      <w:hyperlink r:id="rId8" w:tgtFrame="_blank" w:history="1">
        <w:r>
          <w:rPr>
            <w:rStyle w:val="Collegamentoipertestuale"/>
            <w:rFonts w:ascii="Calibri" w:hAnsi="Calibri" w:cs="Calibri"/>
            <w:sz w:val="20"/>
            <w:szCs w:val="20"/>
          </w:rPr>
          <w:t>https://www.iubenda.com/privacy-policy/89581283</w:t>
        </w:r>
      </w:hyperlink>
    </w:p>
    <w:p w14:paraId="5A966D37" w14:textId="77777777" w:rsidR="00995AA8" w:rsidRPr="0082140B" w:rsidRDefault="00995AA8" w:rsidP="00995AA8">
      <w:pPr>
        <w:spacing w:after="0" w:line="240" w:lineRule="auto"/>
        <w:jc w:val="both"/>
        <w:rPr>
          <w:rFonts w:eastAsia="Times New Roman"/>
          <w:b/>
          <w:color w:val="222222"/>
          <w:sz w:val="20"/>
          <w:szCs w:val="20"/>
          <w:lang w:eastAsia="it-IT"/>
        </w:rPr>
      </w:pPr>
      <w:r w:rsidRPr="0082140B">
        <w:rPr>
          <w:rFonts w:eastAsia="Times New Roman"/>
          <w:b/>
          <w:color w:val="222222"/>
          <w:sz w:val="20"/>
          <w:szCs w:val="20"/>
          <w:lang w:eastAsia="it-IT"/>
        </w:rPr>
        <w:t>Formula di consenso per il trattamento dei dati art. 9</w:t>
      </w:r>
    </w:p>
    <w:p w14:paraId="57E8C50D" w14:textId="77777777" w:rsidR="00995AA8" w:rsidRPr="005C6879" w:rsidRDefault="0082140B" w:rsidP="00995AA8">
      <w:pPr>
        <w:shd w:val="clear" w:color="auto" w:fill="FFFFFF"/>
        <w:spacing w:line="253" w:lineRule="atLeast"/>
        <w:jc w:val="both"/>
        <w:rPr>
          <w:rFonts w:eastAsia="Times New Roman"/>
          <w:color w:val="222222"/>
          <w:sz w:val="20"/>
          <w:szCs w:val="20"/>
          <w:lang w:eastAsia="it-IT"/>
        </w:rPr>
      </w:pPr>
      <w:r>
        <w:rPr>
          <w:rFonts w:ascii="Calibri" w:hAnsi="Calibri" w:cs="Calibri"/>
          <w:color w:val="222222"/>
          <w:sz w:val="20"/>
          <w:szCs w:val="20"/>
        </w:rPr>
        <w:t xml:space="preserve">Ai sensi e per gli effetti di cui all’art. 9 co. 2 del Regolamento europeo 679/2016 lo scrivente interessato presta il proprio consenso al trattamento dei propri dati personali a Fòrema S.r.l. per le finalità esposte nell’informativa pubblica al link </w:t>
      </w:r>
      <w:hyperlink r:id="rId9" w:tgtFrame="_blank" w:history="1">
        <w:r>
          <w:rPr>
            <w:rStyle w:val="Collegamentoipertestuale"/>
            <w:rFonts w:ascii="Calibri" w:hAnsi="Calibri" w:cs="Calibri"/>
            <w:sz w:val="20"/>
            <w:szCs w:val="20"/>
          </w:rPr>
          <w:t>https://www.iubenda.com/privacy-policy/89581283</w:t>
        </w:r>
      </w:hyperlink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z w:val="20"/>
          <w:szCs w:val="20"/>
        </w:rPr>
        <w:t>fermo il diritto di revoca e tutti i diritti riconosciuti allo scrivente dalla normativa privacy vigente</w:t>
      </w:r>
      <w:r>
        <w:rPr>
          <w:rFonts w:ascii="Calibri" w:hAnsi="Calibri"/>
          <w:color w:val="222222"/>
          <w:sz w:val="20"/>
          <w:szCs w:val="20"/>
        </w:rPr>
        <w:t>.</w:t>
      </w:r>
    </w:p>
    <w:p w14:paraId="17DC570C" w14:textId="77777777" w:rsidR="00597417" w:rsidRPr="008A76E6" w:rsidRDefault="005B5557" w:rsidP="005B5557">
      <w:pPr>
        <w:spacing w:line="300" w:lineRule="exact"/>
        <w:ind w:left="708" w:right="98" w:hanging="708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597417" w:rsidRPr="008A76E6">
        <w:rPr>
          <w:i/>
          <w:sz w:val="20"/>
          <w:szCs w:val="20"/>
        </w:rPr>
        <w:t xml:space="preserve">Data                                                                   </w:t>
      </w:r>
      <w:r>
        <w:rPr>
          <w:i/>
          <w:sz w:val="20"/>
          <w:szCs w:val="20"/>
        </w:rPr>
        <w:t xml:space="preserve">      </w:t>
      </w:r>
      <w:r w:rsidR="00597417" w:rsidRPr="008A76E6">
        <w:rPr>
          <w:i/>
          <w:sz w:val="20"/>
          <w:szCs w:val="20"/>
        </w:rPr>
        <w:t>Timbro e Firma del Legale Rappresentante dell’Azienda</w:t>
      </w:r>
    </w:p>
    <w:p w14:paraId="7B041A3B" w14:textId="77777777" w:rsidR="00885291" w:rsidRPr="008A76E6" w:rsidRDefault="00597417" w:rsidP="00001637">
      <w:pPr>
        <w:spacing w:line="300" w:lineRule="exact"/>
        <w:ind w:left="708" w:right="98" w:hanging="708"/>
        <w:jc w:val="both"/>
        <w:rPr>
          <w:i/>
          <w:sz w:val="20"/>
          <w:szCs w:val="20"/>
        </w:rPr>
      </w:pPr>
      <w:r w:rsidRPr="008A76E6">
        <w:rPr>
          <w:i/>
          <w:sz w:val="20"/>
          <w:szCs w:val="20"/>
        </w:rPr>
        <w:t xml:space="preserve">           _________                                                                      _________________________________________</w:t>
      </w:r>
    </w:p>
    <w:sectPr w:rsidR="00885291" w:rsidRPr="008A76E6" w:rsidSect="0029537E">
      <w:headerReference w:type="default" r:id="rId10"/>
      <w:footerReference w:type="default" r:id="rId11"/>
      <w:type w:val="continuous"/>
      <w:pgSz w:w="11906" w:h="16838"/>
      <w:pgMar w:top="1843" w:right="1134" w:bottom="993" w:left="1134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DB8E7" w14:textId="77777777" w:rsidR="003B4969" w:rsidRDefault="003B4969" w:rsidP="009B3126">
      <w:pPr>
        <w:spacing w:after="0" w:line="240" w:lineRule="auto"/>
      </w:pPr>
      <w:r>
        <w:separator/>
      </w:r>
    </w:p>
  </w:endnote>
  <w:endnote w:type="continuationSeparator" w:id="0">
    <w:p w14:paraId="5B5E3CF7" w14:textId="77777777" w:rsidR="003B4969" w:rsidRDefault="003B4969" w:rsidP="009B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E5F3" w14:textId="72DDB2AF" w:rsidR="00B85D2F" w:rsidRPr="00BA1287" w:rsidRDefault="00B85D2F" w:rsidP="00B85D2F">
    <w:pPr>
      <w:pStyle w:val="Pidipagina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 w:rsidRPr="00BA1287">
      <w:rPr>
        <w:rFonts w:eastAsiaTheme="majorEastAsia" w:cstheme="majorBidi"/>
        <w:sz w:val="20"/>
        <w:szCs w:val="20"/>
      </w:rPr>
      <w:ptab w:relativeTo="margin" w:alignment="right" w:leader="none"/>
    </w:r>
    <w:r w:rsidRPr="00BA1287">
      <w:rPr>
        <w:rFonts w:eastAsiaTheme="majorEastAsia" w:cstheme="majorBidi"/>
        <w:sz w:val="20"/>
        <w:szCs w:val="20"/>
      </w:rPr>
      <w:t xml:space="preserve">Pag. </w:t>
    </w:r>
    <w:r w:rsidR="00BA62E7" w:rsidRPr="00BA1287">
      <w:rPr>
        <w:rFonts w:eastAsiaTheme="minorEastAsia"/>
        <w:sz w:val="20"/>
        <w:szCs w:val="20"/>
      </w:rPr>
      <w:fldChar w:fldCharType="begin"/>
    </w:r>
    <w:r w:rsidRPr="00BA1287">
      <w:rPr>
        <w:sz w:val="20"/>
        <w:szCs w:val="20"/>
      </w:rPr>
      <w:instrText>PAGE   \* MERGEFORMAT</w:instrText>
    </w:r>
    <w:r w:rsidR="00BA62E7" w:rsidRPr="00BA1287">
      <w:rPr>
        <w:rFonts w:eastAsiaTheme="minorEastAsia"/>
        <w:sz w:val="20"/>
        <w:szCs w:val="20"/>
      </w:rPr>
      <w:fldChar w:fldCharType="separate"/>
    </w:r>
    <w:r w:rsidR="00F70A5F" w:rsidRPr="00F70A5F">
      <w:rPr>
        <w:rFonts w:eastAsiaTheme="majorEastAsia" w:cstheme="majorBidi"/>
        <w:noProof/>
        <w:sz w:val="20"/>
        <w:szCs w:val="20"/>
      </w:rPr>
      <w:t>1</w:t>
    </w:r>
    <w:r w:rsidR="00BA62E7" w:rsidRPr="00BA1287">
      <w:rPr>
        <w:rFonts w:eastAsiaTheme="majorEastAsia" w:cstheme="majorBidi"/>
        <w:sz w:val="20"/>
        <w:szCs w:val="20"/>
      </w:rPr>
      <w:fldChar w:fldCharType="end"/>
    </w:r>
  </w:p>
  <w:p w14:paraId="508354BF" w14:textId="3301C3C9" w:rsidR="00B85D2F" w:rsidRPr="00BA1287" w:rsidRDefault="00B85D2F" w:rsidP="00AF6589">
    <w:pPr>
      <w:pStyle w:val="Pidipagina"/>
      <w:pBdr>
        <w:top w:val="thinThickSmallGap" w:sz="24" w:space="1" w:color="622423" w:themeColor="accent2" w:themeShade="7F"/>
      </w:pBdr>
      <w:jc w:val="both"/>
      <w:rPr>
        <w:sz w:val="20"/>
        <w:szCs w:val="20"/>
      </w:rPr>
    </w:pPr>
    <w:r w:rsidRPr="00154928">
      <w:rPr>
        <w:sz w:val="20"/>
        <w:szCs w:val="20"/>
      </w:rPr>
      <w:t xml:space="preserve">Restituire la </w:t>
    </w:r>
    <w:r w:rsidR="00FF5EE4">
      <w:rPr>
        <w:sz w:val="20"/>
        <w:szCs w:val="20"/>
      </w:rPr>
      <w:t>scheda</w:t>
    </w:r>
    <w:r w:rsidRPr="00154928">
      <w:rPr>
        <w:sz w:val="20"/>
        <w:szCs w:val="20"/>
      </w:rPr>
      <w:t xml:space="preserve"> compilata via mail a </w:t>
    </w:r>
    <w:hyperlink r:id="rId1" w:history="1">
      <w:r w:rsidR="00154928" w:rsidRPr="008B4622">
        <w:rPr>
          <w:rStyle w:val="Collegamentoipertestuale"/>
          <w:sz w:val="20"/>
          <w:szCs w:val="20"/>
        </w:rPr>
        <w:t>progettazione@forema.it</w:t>
      </w:r>
    </w:hyperlink>
    <w:r w:rsidR="00154928">
      <w:rPr>
        <w:sz w:val="20"/>
        <w:szCs w:val="20"/>
      </w:rPr>
      <w:t xml:space="preserve"> </w:t>
    </w:r>
    <w:r w:rsidR="00D218A3" w:rsidRPr="00154928">
      <w:rPr>
        <w:sz w:val="20"/>
        <w:szCs w:val="20"/>
      </w:rPr>
      <w:t xml:space="preserve"> </w:t>
    </w:r>
    <w:r w:rsidR="005221D4" w:rsidRPr="002923E4">
      <w:rPr>
        <w:sz w:val="20"/>
        <w:szCs w:val="20"/>
        <w:u w:val="single"/>
      </w:rPr>
      <w:t xml:space="preserve">entro il </w:t>
    </w:r>
    <w:r w:rsidR="00DB5E74">
      <w:rPr>
        <w:sz w:val="20"/>
        <w:szCs w:val="20"/>
        <w:u w:val="single"/>
      </w:rPr>
      <w:t>20</w:t>
    </w:r>
    <w:r w:rsidR="00C97B1F" w:rsidRPr="002923E4">
      <w:rPr>
        <w:sz w:val="20"/>
        <w:szCs w:val="20"/>
        <w:u w:val="single"/>
      </w:rPr>
      <w:t>/0</w:t>
    </w:r>
    <w:r w:rsidR="00DF0E9C">
      <w:rPr>
        <w:sz w:val="20"/>
        <w:szCs w:val="20"/>
        <w:u w:val="single"/>
      </w:rPr>
      <w:t>6</w:t>
    </w:r>
    <w:r w:rsidR="00154928" w:rsidRPr="002923E4">
      <w:rPr>
        <w:sz w:val="20"/>
        <w:szCs w:val="20"/>
        <w:u w:val="single"/>
      </w:rPr>
      <w:t>/20</w:t>
    </w:r>
    <w:r w:rsidR="00C2598B" w:rsidRPr="002923E4">
      <w:rPr>
        <w:sz w:val="20"/>
        <w:szCs w:val="20"/>
        <w:u w:val="single"/>
      </w:rPr>
      <w:t>2</w:t>
    </w:r>
    <w:r w:rsidR="00FF5EE4" w:rsidRPr="002923E4">
      <w:rPr>
        <w:sz w:val="20"/>
        <w:szCs w:val="20"/>
        <w:u w:val="single"/>
      </w:rPr>
      <w:t>2</w:t>
    </w:r>
  </w:p>
  <w:p w14:paraId="59570970" w14:textId="77777777" w:rsidR="00B85D2F" w:rsidRPr="00B85D2F" w:rsidRDefault="00B85D2F" w:rsidP="00B85D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0BF37" w14:textId="77777777" w:rsidR="003B4969" w:rsidRDefault="003B4969" w:rsidP="009B3126">
      <w:pPr>
        <w:spacing w:after="0" w:line="240" w:lineRule="auto"/>
      </w:pPr>
      <w:r>
        <w:separator/>
      </w:r>
    </w:p>
  </w:footnote>
  <w:footnote w:type="continuationSeparator" w:id="0">
    <w:p w14:paraId="58490C1C" w14:textId="77777777" w:rsidR="003B4969" w:rsidRDefault="003B4969" w:rsidP="009B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0EA5" w14:textId="77777777" w:rsidR="009B3126" w:rsidRDefault="00205DF0" w:rsidP="00425331">
    <w:pPr>
      <w:pStyle w:val="Intestazione"/>
    </w:pPr>
    <w:r>
      <w:rPr>
        <w:noProof/>
        <w:lang w:eastAsia="it-IT"/>
      </w:rPr>
      <w:drawing>
        <wp:inline distT="0" distB="0" distL="0" distR="0" wp14:anchorId="131A8EC9" wp14:editId="7CE48244">
          <wp:extent cx="1247775" cy="54292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C7B81">
      <w:t xml:space="preserve">                                                           </w:t>
    </w:r>
    <w:r w:rsidR="00425331">
      <w:tab/>
    </w:r>
    <w:r w:rsidR="002C7B81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40BA"/>
    <w:multiLevelType w:val="hybridMultilevel"/>
    <w:tmpl w:val="DD34A784"/>
    <w:lvl w:ilvl="0" w:tplc="F06E2E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20E5"/>
    <w:multiLevelType w:val="hybridMultilevel"/>
    <w:tmpl w:val="557AB2B4"/>
    <w:lvl w:ilvl="0" w:tplc="9E62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A6FDA"/>
    <w:multiLevelType w:val="hybridMultilevel"/>
    <w:tmpl w:val="CD3C14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11E8"/>
    <w:multiLevelType w:val="hybridMultilevel"/>
    <w:tmpl w:val="3BF465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4F80"/>
    <w:multiLevelType w:val="hybridMultilevel"/>
    <w:tmpl w:val="6DBE9076"/>
    <w:lvl w:ilvl="0" w:tplc="9E62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17AC6"/>
    <w:multiLevelType w:val="hybridMultilevel"/>
    <w:tmpl w:val="8D881E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B644F"/>
    <w:multiLevelType w:val="hybridMultilevel"/>
    <w:tmpl w:val="EFFC458C"/>
    <w:lvl w:ilvl="0" w:tplc="4F861A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Lucida Sans Unicode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30088"/>
    <w:multiLevelType w:val="hybridMultilevel"/>
    <w:tmpl w:val="2582719E"/>
    <w:lvl w:ilvl="0" w:tplc="95880C2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626A48E8"/>
    <w:multiLevelType w:val="hybridMultilevel"/>
    <w:tmpl w:val="59963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04843"/>
    <w:multiLevelType w:val="hybridMultilevel"/>
    <w:tmpl w:val="E77A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953B2"/>
    <w:multiLevelType w:val="hybridMultilevel"/>
    <w:tmpl w:val="BE1E0D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612DC"/>
    <w:multiLevelType w:val="hybridMultilevel"/>
    <w:tmpl w:val="B7A0E242"/>
    <w:lvl w:ilvl="0" w:tplc="EE26BBC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11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96"/>
    <w:rsid w:val="00001637"/>
    <w:rsid w:val="000024D2"/>
    <w:rsid w:val="000030D8"/>
    <w:rsid w:val="00004DDD"/>
    <w:rsid w:val="000061BA"/>
    <w:rsid w:val="000171A6"/>
    <w:rsid w:val="00023319"/>
    <w:rsid w:val="00025D90"/>
    <w:rsid w:val="00033550"/>
    <w:rsid w:val="000340D1"/>
    <w:rsid w:val="00035894"/>
    <w:rsid w:val="00051A81"/>
    <w:rsid w:val="00053C9F"/>
    <w:rsid w:val="000544AC"/>
    <w:rsid w:val="00060F20"/>
    <w:rsid w:val="00063D70"/>
    <w:rsid w:val="00067543"/>
    <w:rsid w:val="00070CC2"/>
    <w:rsid w:val="00076A23"/>
    <w:rsid w:val="000809D5"/>
    <w:rsid w:val="000814A1"/>
    <w:rsid w:val="000814DA"/>
    <w:rsid w:val="00082E94"/>
    <w:rsid w:val="00084D71"/>
    <w:rsid w:val="000A182C"/>
    <w:rsid w:val="000C357F"/>
    <w:rsid w:val="000D2D6C"/>
    <w:rsid w:val="000E3EDB"/>
    <w:rsid w:val="000F34DC"/>
    <w:rsid w:val="00130A0F"/>
    <w:rsid w:val="00131132"/>
    <w:rsid w:val="00134D04"/>
    <w:rsid w:val="00136204"/>
    <w:rsid w:val="00137139"/>
    <w:rsid w:val="00154928"/>
    <w:rsid w:val="00156514"/>
    <w:rsid w:val="00160AFA"/>
    <w:rsid w:val="00164DF9"/>
    <w:rsid w:val="001712B4"/>
    <w:rsid w:val="00172232"/>
    <w:rsid w:val="0017592D"/>
    <w:rsid w:val="00175AA4"/>
    <w:rsid w:val="00185460"/>
    <w:rsid w:val="00192586"/>
    <w:rsid w:val="00196B8D"/>
    <w:rsid w:val="001B0960"/>
    <w:rsid w:val="001B7189"/>
    <w:rsid w:val="001C5EEF"/>
    <w:rsid w:val="001E4A2B"/>
    <w:rsid w:val="001E6B91"/>
    <w:rsid w:val="00200347"/>
    <w:rsid w:val="002012AC"/>
    <w:rsid w:val="00202186"/>
    <w:rsid w:val="0020530F"/>
    <w:rsid w:val="00205DF0"/>
    <w:rsid w:val="00235CB0"/>
    <w:rsid w:val="00242461"/>
    <w:rsid w:val="002429D2"/>
    <w:rsid w:val="00243AE7"/>
    <w:rsid w:val="002446CD"/>
    <w:rsid w:val="00263AA4"/>
    <w:rsid w:val="00265A8E"/>
    <w:rsid w:val="00270144"/>
    <w:rsid w:val="00270EEA"/>
    <w:rsid w:val="00285D56"/>
    <w:rsid w:val="0029043B"/>
    <w:rsid w:val="002923E4"/>
    <w:rsid w:val="00294758"/>
    <w:rsid w:val="0029537E"/>
    <w:rsid w:val="0029748E"/>
    <w:rsid w:val="002A0F21"/>
    <w:rsid w:val="002A2F9E"/>
    <w:rsid w:val="002C33F7"/>
    <w:rsid w:val="002C7B81"/>
    <w:rsid w:val="002D0EF5"/>
    <w:rsid w:val="002D5E49"/>
    <w:rsid w:val="002E1705"/>
    <w:rsid w:val="002E4BB5"/>
    <w:rsid w:val="002F23A7"/>
    <w:rsid w:val="002F4B6F"/>
    <w:rsid w:val="002F6C02"/>
    <w:rsid w:val="002F70F6"/>
    <w:rsid w:val="002F72C7"/>
    <w:rsid w:val="00301B9B"/>
    <w:rsid w:val="00303001"/>
    <w:rsid w:val="00305B48"/>
    <w:rsid w:val="00306D7B"/>
    <w:rsid w:val="0032531F"/>
    <w:rsid w:val="00335F31"/>
    <w:rsid w:val="003367B1"/>
    <w:rsid w:val="0033776D"/>
    <w:rsid w:val="00344B34"/>
    <w:rsid w:val="0034760A"/>
    <w:rsid w:val="00350F7D"/>
    <w:rsid w:val="00355A8B"/>
    <w:rsid w:val="00356589"/>
    <w:rsid w:val="00360D1C"/>
    <w:rsid w:val="00397C86"/>
    <w:rsid w:val="003B391E"/>
    <w:rsid w:val="003B4969"/>
    <w:rsid w:val="003B5671"/>
    <w:rsid w:val="003B5A5C"/>
    <w:rsid w:val="003C13E3"/>
    <w:rsid w:val="003C1494"/>
    <w:rsid w:val="003E35E5"/>
    <w:rsid w:val="003F1DE4"/>
    <w:rsid w:val="003F4C2F"/>
    <w:rsid w:val="003F4EC5"/>
    <w:rsid w:val="00403217"/>
    <w:rsid w:val="00406445"/>
    <w:rsid w:val="00406BAA"/>
    <w:rsid w:val="00412289"/>
    <w:rsid w:val="00425331"/>
    <w:rsid w:val="004269D7"/>
    <w:rsid w:val="0044216A"/>
    <w:rsid w:val="004431DB"/>
    <w:rsid w:val="00444488"/>
    <w:rsid w:val="004512B4"/>
    <w:rsid w:val="00465BCC"/>
    <w:rsid w:val="00472680"/>
    <w:rsid w:val="0047350F"/>
    <w:rsid w:val="00485EEB"/>
    <w:rsid w:val="004B5CF2"/>
    <w:rsid w:val="004C7BEF"/>
    <w:rsid w:val="004D7CBC"/>
    <w:rsid w:val="004E49AF"/>
    <w:rsid w:val="004E5BE7"/>
    <w:rsid w:val="004F04A0"/>
    <w:rsid w:val="005000F0"/>
    <w:rsid w:val="00502218"/>
    <w:rsid w:val="00506E6C"/>
    <w:rsid w:val="00512514"/>
    <w:rsid w:val="00513AF3"/>
    <w:rsid w:val="0051421A"/>
    <w:rsid w:val="005221D4"/>
    <w:rsid w:val="00523BC2"/>
    <w:rsid w:val="00523ED2"/>
    <w:rsid w:val="0052618F"/>
    <w:rsid w:val="0052747E"/>
    <w:rsid w:val="00535757"/>
    <w:rsid w:val="00541DCA"/>
    <w:rsid w:val="00546F5E"/>
    <w:rsid w:val="0055484A"/>
    <w:rsid w:val="00562A73"/>
    <w:rsid w:val="00564D4D"/>
    <w:rsid w:val="00567044"/>
    <w:rsid w:val="005713FB"/>
    <w:rsid w:val="00576D8E"/>
    <w:rsid w:val="00576E7A"/>
    <w:rsid w:val="00583702"/>
    <w:rsid w:val="00586B03"/>
    <w:rsid w:val="0059025D"/>
    <w:rsid w:val="005961F0"/>
    <w:rsid w:val="00597417"/>
    <w:rsid w:val="005B5557"/>
    <w:rsid w:val="005D3278"/>
    <w:rsid w:val="005D4CCD"/>
    <w:rsid w:val="005E176B"/>
    <w:rsid w:val="005E52AA"/>
    <w:rsid w:val="005F4F6D"/>
    <w:rsid w:val="00614B21"/>
    <w:rsid w:val="00615E48"/>
    <w:rsid w:val="00621028"/>
    <w:rsid w:val="0064350F"/>
    <w:rsid w:val="0066570E"/>
    <w:rsid w:val="006730E0"/>
    <w:rsid w:val="006806DE"/>
    <w:rsid w:val="006961DF"/>
    <w:rsid w:val="006B6209"/>
    <w:rsid w:val="006C0240"/>
    <w:rsid w:val="006D1879"/>
    <w:rsid w:val="006D4B05"/>
    <w:rsid w:val="006E4FBA"/>
    <w:rsid w:val="006F5C4B"/>
    <w:rsid w:val="0071163F"/>
    <w:rsid w:val="007169D8"/>
    <w:rsid w:val="00721AB6"/>
    <w:rsid w:val="007319A0"/>
    <w:rsid w:val="00740111"/>
    <w:rsid w:val="0076373E"/>
    <w:rsid w:val="00770DAC"/>
    <w:rsid w:val="007810DA"/>
    <w:rsid w:val="00783342"/>
    <w:rsid w:val="00784DE1"/>
    <w:rsid w:val="0078611F"/>
    <w:rsid w:val="00792D0B"/>
    <w:rsid w:val="0079547C"/>
    <w:rsid w:val="007A00B4"/>
    <w:rsid w:val="007A6386"/>
    <w:rsid w:val="007B3455"/>
    <w:rsid w:val="007B4591"/>
    <w:rsid w:val="007C1B5E"/>
    <w:rsid w:val="007D056C"/>
    <w:rsid w:val="007D50C5"/>
    <w:rsid w:val="007E4C2D"/>
    <w:rsid w:val="007E549F"/>
    <w:rsid w:val="007F1C36"/>
    <w:rsid w:val="007F6C62"/>
    <w:rsid w:val="008027B4"/>
    <w:rsid w:val="00816A7E"/>
    <w:rsid w:val="008177A5"/>
    <w:rsid w:val="0082140B"/>
    <w:rsid w:val="0082291B"/>
    <w:rsid w:val="00822BAA"/>
    <w:rsid w:val="00827308"/>
    <w:rsid w:val="008274E2"/>
    <w:rsid w:val="00832AAE"/>
    <w:rsid w:val="0083357C"/>
    <w:rsid w:val="00834A34"/>
    <w:rsid w:val="00842A8F"/>
    <w:rsid w:val="0084735F"/>
    <w:rsid w:val="0085471B"/>
    <w:rsid w:val="008573A1"/>
    <w:rsid w:val="00867306"/>
    <w:rsid w:val="00873683"/>
    <w:rsid w:val="008741D1"/>
    <w:rsid w:val="00885291"/>
    <w:rsid w:val="008904EE"/>
    <w:rsid w:val="00893FDA"/>
    <w:rsid w:val="008A3611"/>
    <w:rsid w:val="008A56AD"/>
    <w:rsid w:val="008A76E6"/>
    <w:rsid w:val="008B419F"/>
    <w:rsid w:val="008C050C"/>
    <w:rsid w:val="008E2B92"/>
    <w:rsid w:val="008E5EEA"/>
    <w:rsid w:val="008E70C2"/>
    <w:rsid w:val="009006AF"/>
    <w:rsid w:val="0090537D"/>
    <w:rsid w:val="00905D52"/>
    <w:rsid w:val="009105EC"/>
    <w:rsid w:val="00911DBC"/>
    <w:rsid w:val="009124D7"/>
    <w:rsid w:val="009168C2"/>
    <w:rsid w:val="00917E17"/>
    <w:rsid w:val="00925D2F"/>
    <w:rsid w:val="00930270"/>
    <w:rsid w:val="009404CF"/>
    <w:rsid w:val="009437ED"/>
    <w:rsid w:val="00955F3B"/>
    <w:rsid w:val="00961400"/>
    <w:rsid w:val="00966AF4"/>
    <w:rsid w:val="0097044C"/>
    <w:rsid w:val="00971B7C"/>
    <w:rsid w:val="009734DC"/>
    <w:rsid w:val="009812C3"/>
    <w:rsid w:val="00984C17"/>
    <w:rsid w:val="009929C1"/>
    <w:rsid w:val="00995AA8"/>
    <w:rsid w:val="009972AA"/>
    <w:rsid w:val="009A39E3"/>
    <w:rsid w:val="009B3126"/>
    <w:rsid w:val="009D059B"/>
    <w:rsid w:val="009D5441"/>
    <w:rsid w:val="009E23D2"/>
    <w:rsid w:val="009E5949"/>
    <w:rsid w:val="009E7A9B"/>
    <w:rsid w:val="009F333B"/>
    <w:rsid w:val="009F587A"/>
    <w:rsid w:val="00A10780"/>
    <w:rsid w:val="00A140FB"/>
    <w:rsid w:val="00A245FA"/>
    <w:rsid w:val="00A310A8"/>
    <w:rsid w:val="00A41F18"/>
    <w:rsid w:val="00A42C06"/>
    <w:rsid w:val="00A42F1A"/>
    <w:rsid w:val="00A4300C"/>
    <w:rsid w:val="00A50B10"/>
    <w:rsid w:val="00A5620A"/>
    <w:rsid w:val="00A763AC"/>
    <w:rsid w:val="00A834CF"/>
    <w:rsid w:val="00A870ED"/>
    <w:rsid w:val="00AA099B"/>
    <w:rsid w:val="00AA5349"/>
    <w:rsid w:val="00AB08DF"/>
    <w:rsid w:val="00AB617A"/>
    <w:rsid w:val="00AB6CD3"/>
    <w:rsid w:val="00AC1E36"/>
    <w:rsid w:val="00AC5A4C"/>
    <w:rsid w:val="00AD24EE"/>
    <w:rsid w:val="00AD6B35"/>
    <w:rsid w:val="00AE3E7B"/>
    <w:rsid w:val="00AE58A9"/>
    <w:rsid w:val="00AF425B"/>
    <w:rsid w:val="00AF6589"/>
    <w:rsid w:val="00AF6DF6"/>
    <w:rsid w:val="00B03B97"/>
    <w:rsid w:val="00B10718"/>
    <w:rsid w:val="00B1136A"/>
    <w:rsid w:val="00B15863"/>
    <w:rsid w:val="00B307A0"/>
    <w:rsid w:val="00B31EBB"/>
    <w:rsid w:val="00B31FB6"/>
    <w:rsid w:val="00B41B6B"/>
    <w:rsid w:val="00B43B6E"/>
    <w:rsid w:val="00B54E99"/>
    <w:rsid w:val="00B5566D"/>
    <w:rsid w:val="00B575D9"/>
    <w:rsid w:val="00B6287B"/>
    <w:rsid w:val="00B64A16"/>
    <w:rsid w:val="00B64CCB"/>
    <w:rsid w:val="00B659FA"/>
    <w:rsid w:val="00B77015"/>
    <w:rsid w:val="00B85D2F"/>
    <w:rsid w:val="00B917D3"/>
    <w:rsid w:val="00BA1287"/>
    <w:rsid w:val="00BA20A1"/>
    <w:rsid w:val="00BA4A43"/>
    <w:rsid w:val="00BA529E"/>
    <w:rsid w:val="00BA62E7"/>
    <w:rsid w:val="00BB2791"/>
    <w:rsid w:val="00BB4AFA"/>
    <w:rsid w:val="00BB4DBA"/>
    <w:rsid w:val="00BC6435"/>
    <w:rsid w:val="00BC7644"/>
    <w:rsid w:val="00BC7838"/>
    <w:rsid w:val="00BD7EC1"/>
    <w:rsid w:val="00BE1A0E"/>
    <w:rsid w:val="00BE5656"/>
    <w:rsid w:val="00C00236"/>
    <w:rsid w:val="00C076CD"/>
    <w:rsid w:val="00C2598B"/>
    <w:rsid w:val="00C2708F"/>
    <w:rsid w:val="00C657D3"/>
    <w:rsid w:val="00C67680"/>
    <w:rsid w:val="00C70CE3"/>
    <w:rsid w:val="00C80202"/>
    <w:rsid w:val="00C809E5"/>
    <w:rsid w:val="00C810F0"/>
    <w:rsid w:val="00C91B2A"/>
    <w:rsid w:val="00C97B1F"/>
    <w:rsid w:val="00CB0550"/>
    <w:rsid w:val="00CB5201"/>
    <w:rsid w:val="00CC6D61"/>
    <w:rsid w:val="00CC780C"/>
    <w:rsid w:val="00CC7AE4"/>
    <w:rsid w:val="00CE0DAC"/>
    <w:rsid w:val="00CE71D5"/>
    <w:rsid w:val="00CF2CEC"/>
    <w:rsid w:val="00CF4D98"/>
    <w:rsid w:val="00CF6BA6"/>
    <w:rsid w:val="00D05EB1"/>
    <w:rsid w:val="00D14E75"/>
    <w:rsid w:val="00D176AB"/>
    <w:rsid w:val="00D218A3"/>
    <w:rsid w:val="00D24600"/>
    <w:rsid w:val="00D2741B"/>
    <w:rsid w:val="00D3165D"/>
    <w:rsid w:val="00D32A77"/>
    <w:rsid w:val="00D37513"/>
    <w:rsid w:val="00D427A4"/>
    <w:rsid w:val="00D57918"/>
    <w:rsid w:val="00D57D72"/>
    <w:rsid w:val="00D62A05"/>
    <w:rsid w:val="00D64451"/>
    <w:rsid w:val="00D711A0"/>
    <w:rsid w:val="00DA06FD"/>
    <w:rsid w:val="00DA0ACB"/>
    <w:rsid w:val="00DB03A6"/>
    <w:rsid w:val="00DB5E74"/>
    <w:rsid w:val="00DC250C"/>
    <w:rsid w:val="00DC6512"/>
    <w:rsid w:val="00DC7DB2"/>
    <w:rsid w:val="00DE51A6"/>
    <w:rsid w:val="00DF0E9C"/>
    <w:rsid w:val="00DF4759"/>
    <w:rsid w:val="00E03CC0"/>
    <w:rsid w:val="00E056EB"/>
    <w:rsid w:val="00E063FE"/>
    <w:rsid w:val="00E15D0F"/>
    <w:rsid w:val="00E15DB4"/>
    <w:rsid w:val="00E21E65"/>
    <w:rsid w:val="00E33C1D"/>
    <w:rsid w:val="00E4287C"/>
    <w:rsid w:val="00E42969"/>
    <w:rsid w:val="00E55A9C"/>
    <w:rsid w:val="00E60078"/>
    <w:rsid w:val="00E6743C"/>
    <w:rsid w:val="00E67B3B"/>
    <w:rsid w:val="00E826B3"/>
    <w:rsid w:val="00E92635"/>
    <w:rsid w:val="00EB0491"/>
    <w:rsid w:val="00EB31F1"/>
    <w:rsid w:val="00EC1839"/>
    <w:rsid w:val="00EC42F7"/>
    <w:rsid w:val="00ED7D45"/>
    <w:rsid w:val="00EE0850"/>
    <w:rsid w:val="00EE576B"/>
    <w:rsid w:val="00EE5E25"/>
    <w:rsid w:val="00EE66B1"/>
    <w:rsid w:val="00EF144B"/>
    <w:rsid w:val="00F010EF"/>
    <w:rsid w:val="00F1098B"/>
    <w:rsid w:val="00F127D0"/>
    <w:rsid w:val="00F13369"/>
    <w:rsid w:val="00F34A75"/>
    <w:rsid w:val="00F4069D"/>
    <w:rsid w:val="00F52996"/>
    <w:rsid w:val="00F655D8"/>
    <w:rsid w:val="00F70A5F"/>
    <w:rsid w:val="00F71D63"/>
    <w:rsid w:val="00F77D53"/>
    <w:rsid w:val="00F77E67"/>
    <w:rsid w:val="00F8345D"/>
    <w:rsid w:val="00F83FE6"/>
    <w:rsid w:val="00F8466F"/>
    <w:rsid w:val="00F87DB3"/>
    <w:rsid w:val="00F94DAD"/>
    <w:rsid w:val="00F951FF"/>
    <w:rsid w:val="00F97EB7"/>
    <w:rsid w:val="00FA6125"/>
    <w:rsid w:val="00FC1EBC"/>
    <w:rsid w:val="00FC4AA4"/>
    <w:rsid w:val="00FC6EB2"/>
    <w:rsid w:val="00FD55A5"/>
    <w:rsid w:val="00FE600E"/>
    <w:rsid w:val="00FF0919"/>
    <w:rsid w:val="00FF5EE4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8D430"/>
  <w15:docId w15:val="{4F808772-E539-40D4-9B83-9BE9D424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0F20"/>
  </w:style>
  <w:style w:type="paragraph" w:styleId="Titolo2">
    <w:name w:val="heading 2"/>
    <w:basedOn w:val="Normale"/>
    <w:link w:val="Titolo2Carattere"/>
    <w:uiPriority w:val="9"/>
    <w:qFormat/>
    <w:rsid w:val="003E3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126"/>
  </w:style>
  <w:style w:type="paragraph" w:styleId="Pidipagina">
    <w:name w:val="footer"/>
    <w:basedOn w:val="Normale"/>
    <w:link w:val="PidipaginaCarattere"/>
    <w:uiPriority w:val="99"/>
    <w:unhideWhenUsed/>
    <w:rsid w:val="009B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126"/>
  </w:style>
  <w:style w:type="table" w:styleId="Grigliatabella">
    <w:name w:val="Table Grid"/>
    <w:basedOn w:val="Tabellanormale"/>
    <w:uiPriority w:val="59"/>
    <w:rsid w:val="003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A06F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6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246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5D2F"/>
    <w:rPr>
      <w:color w:val="0000FF" w:themeColor="hyperlink"/>
      <w:u w:val="single"/>
    </w:rPr>
  </w:style>
  <w:style w:type="paragraph" w:customStyle="1" w:styleId="Default">
    <w:name w:val="Default"/>
    <w:rsid w:val="00E15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B77015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77015"/>
    <w:rPr>
      <w:rFonts w:ascii="Bookman Old Style" w:eastAsia="Times New Roman" w:hAnsi="Bookman Old Style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B77015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B77015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semiHidden/>
    <w:rsid w:val="00B77015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35E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m7748618436134794137m-2424839917621961948m-7743590430485687713gmail-msobodytext2">
    <w:name w:val="m_7748618436134794137m_-2424839917621961948m_-7743590430485687713gmail-msobodytext2"/>
    <w:basedOn w:val="Normale"/>
    <w:rsid w:val="0044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734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34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34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34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34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enda.com/privacy-policy/895812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ubenda.com/privacy-policy/8958128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gettazione@forem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F1BFC-758E-4B36-865C-C70F8A97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Fòrema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</dc:creator>
  <cp:lastModifiedBy>Milani</cp:lastModifiedBy>
  <cp:revision>2</cp:revision>
  <cp:lastPrinted>2020-01-24T13:22:00Z</cp:lastPrinted>
  <dcterms:created xsi:type="dcterms:W3CDTF">2022-05-31T09:29:00Z</dcterms:created>
  <dcterms:modified xsi:type="dcterms:W3CDTF">2022-05-31T09:29:00Z</dcterms:modified>
</cp:coreProperties>
</file>